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A3A" w:rsidRDefault="00207569">
      <w:pPr>
        <w:jc w:val="center"/>
        <w:rPr>
          <w:rFonts w:eastAsia="Calibri" w:cs="Calibri"/>
          <w:sz w:val="40"/>
        </w:rPr>
      </w:pPr>
      <w:r>
        <w:rPr>
          <w:rFonts w:cs="Calibri" w:hint="eastAsia"/>
          <w:sz w:val="40"/>
        </w:rPr>
        <w:t>德涵</w:t>
      </w:r>
      <w:r>
        <w:rPr>
          <w:rFonts w:ascii="宋体" w:hAnsi="宋体"/>
          <w:sz w:val="40"/>
        </w:rPr>
        <w:t>书院寝室安全用电检查情况（第</w:t>
      </w:r>
      <w:r w:rsidR="00BE54D8">
        <w:rPr>
          <w:rFonts w:ascii="宋体" w:hAnsi="宋体" w:hint="eastAsia"/>
          <w:sz w:val="40"/>
        </w:rPr>
        <w:t>三</w:t>
      </w:r>
      <w:r>
        <w:rPr>
          <w:rFonts w:ascii="宋体" w:hAnsi="宋体"/>
          <w:sz w:val="40"/>
        </w:rPr>
        <w:t>周）</w:t>
      </w:r>
    </w:p>
    <w:p w:rsidR="00771A3A" w:rsidRDefault="00771A3A">
      <w:pPr>
        <w:jc w:val="center"/>
        <w:rPr>
          <w:rFonts w:eastAsia="Calibri" w:cs="Calibri"/>
          <w:sz w:val="40"/>
        </w:rPr>
      </w:pPr>
    </w:p>
    <w:tbl>
      <w:tblPr>
        <w:tblW w:w="83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975"/>
        <w:gridCol w:w="3400"/>
        <w:gridCol w:w="1275"/>
      </w:tblGrid>
      <w:tr w:rsidR="00771A3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检查内容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检查结果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备注</w:t>
            </w:r>
          </w:p>
        </w:tc>
      </w:tr>
      <w:tr w:rsidR="00771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</w:t>
            </w:r>
          </w:p>
          <w:p w:rsidR="00771A3A" w:rsidRDefault="00207569">
            <w:pPr>
              <w:jc w:val="center"/>
              <w:rPr>
                <w:rFonts w:eastAsia="Calibri" w:cs="Calibri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况</w:t>
            </w:r>
            <w:proofErr w:type="gramEnd"/>
          </w:p>
          <w:p w:rsidR="00771A3A" w:rsidRDefault="00207569">
            <w:pPr>
              <w:jc w:val="center"/>
            </w:pPr>
            <w:r>
              <w:rPr>
                <w:rFonts w:eastAsia="Calibri" w:cs="Calibri"/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违禁电器存放与使用情况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71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 w:rsidR="00771A3A" w:rsidRDefault="00207569">
            <w:pPr>
              <w:jc w:val="center"/>
            </w:pPr>
            <w:r>
              <w:rPr>
                <w:rFonts w:eastAsia="Calibri" w:cs="Calibri"/>
                <w:sz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left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  <w:sz w:val="24"/>
              </w:rPr>
              <w:t>人走未断电</w:t>
            </w:r>
            <w:proofErr w:type="gramEnd"/>
            <w:r>
              <w:rPr>
                <w:rFonts w:ascii="宋体" w:hAnsi="宋体"/>
                <w:sz w:val="24"/>
              </w:rPr>
              <w:t>情况（包括未关灯、插线板未断电等）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CA5" w:rsidRDefault="00780CA5" w:rsidP="00867EDC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8#</w:t>
            </w:r>
            <w:r>
              <w:rPr>
                <w:rFonts w:hint="eastAsia"/>
                <w:kern w:val="2"/>
                <w:sz w:val="24"/>
                <w:szCs w:val="24"/>
              </w:rPr>
              <w:t>218</w:t>
            </w:r>
            <w:r>
              <w:rPr>
                <w:rFonts w:hint="eastAsia"/>
                <w:kern w:val="2"/>
                <w:sz w:val="24"/>
                <w:szCs w:val="24"/>
              </w:rPr>
              <w:t>、</w:t>
            </w:r>
            <w:r>
              <w:rPr>
                <w:rFonts w:hint="eastAsia"/>
                <w:kern w:val="2"/>
                <w:sz w:val="24"/>
                <w:szCs w:val="24"/>
              </w:rPr>
              <w:t>220</w:t>
            </w:r>
            <w:r>
              <w:rPr>
                <w:rFonts w:hint="eastAsia"/>
                <w:kern w:val="2"/>
                <w:sz w:val="24"/>
                <w:szCs w:val="24"/>
              </w:rPr>
              <w:t>、</w:t>
            </w:r>
            <w:r>
              <w:rPr>
                <w:rFonts w:hint="eastAsia"/>
                <w:kern w:val="2"/>
                <w:sz w:val="24"/>
                <w:szCs w:val="24"/>
              </w:rPr>
              <w:t>421</w:t>
            </w:r>
            <w:r>
              <w:rPr>
                <w:rFonts w:hint="eastAsia"/>
                <w:kern w:val="2"/>
                <w:sz w:val="24"/>
                <w:szCs w:val="24"/>
              </w:rPr>
              <w:t>、</w:t>
            </w:r>
            <w:r>
              <w:rPr>
                <w:rFonts w:hint="eastAsia"/>
                <w:kern w:val="2"/>
                <w:sz w:val="24"/>
                <w:szCs w:val="24"/>
              </w:rPr>
              <w:t>503</w:t>
            </w:r>
            <w:r>
              <w:rPr>
                <w:rFonts w:hint="eastAsia"/>
                <w:kern w:val="2"/>
                <w:sz w:val="24"/>
                <w:szCs w:val="24"/>
              </w:rPr>
              <w:t>、</w:t>
            </w:r>
            <w:r>
              <w:rPr>
                <w:rFonts w:hint="eastAsia"/>
                <w:kern w:val="2"/>
                <w:sz w:val="24"/>
                <w:szCs w:val="24"/>
              </w:rPr>
              <w:t>511</w:t>
            </w:r>
            <w:r>
              <w:rPr>
                <w:rFonts w:hint="eastAsia"/>
                <w:kern w:val="2"/>
                <w:sz w:val="24"/>
                <w:szCs w:val="24"/>
              </w:rPr>
              <w:t>、</w:t>
            </w:r>
            <w:r>
              <w:rPr>
                <w:rFonts w:hint="eastAsia"/>
                <w:kern w:val="2"/>
                <w:sz w:val="24"/>
                <w:szCs w:val="24"/>
              </w:rPr>
              <w:t>515</w:t>
            </w:r>
            <w:r>
              <w:rPr>
                <w:rFonts w:hint="eastAsia"/>
                <w:kern w:val="2"/>
                <w:sz w:val="24"/>
                <w:szCs w:val="24"/>
              </w:rPr>
              <w:t>、</w:t>
            </w:r>
            <w:r>
              <w:rPr>
                <w:rFonts w:hint="eastAsia"/>
                <w:kern w:val="2"/>
                <w:sz w:val="24"/>
                <w:szCs w:val="24"/>
              </w:rPr>
              <w:t>523</w:t>
            </w:r>
            <w:r>
              <w:rPr>
                <w:rFonts w:hint="eastAsia"/>
                <w:kern w:val="2"/>
                <w:sz w:val="24"/>
                <w:szCs w:val="24"/>
              </w:rPr>
              <w:t>、</w:t>
            </w:r>
            <w:r>
              <w:rPr>
                <w:rFonts w:hint="eastAsia"/>
                <w:kern w:val="2"/>
                <w:sz w:val="24"/>
                <w:szCs w:val="24"/>
              </w:rPr>
              <w:t>620</w:t>
            </w:r>
          </w:p>
          <w:p w:rsidR="005D522A" w:rsidRDefault="005D522A" w:rsidP="00867EDC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1</w:t>
            </w:r>
            <w:r>
              <w:rPr>
                <w:rFonts w:hint="eastAsia"/>
                <w:kern w:val="2"/>
                <w:sz w:val="24"/>
                <w:szCs w:val="24"/>
              </w:rPr>
              <w:t>#</w:t>
            </w:r>
            <w:r>
              <w:rPr>
                <w:rFonts w:hint="eastAsia"/>
                <w:sz w:val="24"/>
                <w:szCs w:val="24"/>
              </w:rPr>
              <w:t>218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224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227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327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23</w:t>
            </w:r>
          </w:p>
          <w:p w:rsidR="00D41C7F" w:rsidRPr="00363468" w:rsidRDefault="00780CA5" w:rsidP="00867EDC">
            <w:pPr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</w:t>
            </w:r>
            <w:r>
              <w:rPr>
                <w:rFonts w:hint="eastAsia"/>
                <w:kern w:val="2"/>
                <w:sz w:val="24"/>
                <w:szCs w:val="24"/>
              </w:rPr>
              <w:t>#</w:t>
            </w:r>
            <w:r>
              <w:rPr>
                <w:rFonts w:hint="eastAsia"/>
                <w:sz w:val="24"/>
                <w:szCs w:val="24"/>
              </w:rPr>
              <w:t>504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22A" w:rsidRDefault="005D522A" w:rsidP="005D522A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  <w:r>
              <w:rPr>
                <w:rFonts w:ascii="宋体" w:hAnsi="宋体"/>
                <w:sz w:val="22"/>
              </w:rPr>
              <w:t>1</w:t>
            </w:r>
            <w:r>
              <w:rPr>
                <w:rFonts w:ascii="宋体" w:hAnsi="宋体" w:hint="eastAsia"/>
                <w:sz w:val="22"/>
              </w:rPr>
              <w:t>#</w:t>
            </w:r>
            <w:r>
              <w:rPr>
                <w:rFonts w:hint="eastAsia"/>
                <w:sz w:val="24"/>
                <w:szCs w:val="24"/>
              </w:rPr>
              <w:t>218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5D522A" w:rsidRDefault="005D522A" w:rsidP="005D52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224</w:t>
            </w:r>
            <w:r>
              <w:rPr>
                <w:rFonts w:hint="eastAsia"/>
                <w:sz w:val="24"/>
                <w:szCs w:val="24"/>
              </w:rPr>
              <w:t>（未关灯）</w:t>
            </w:r>
          </w:p>
          <w:p w:rsidR="005D522A" w:rsidRDefault="005D522A" w:rsidP="005D52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5D522A" w:rsidRDefault="005D522A" w:rsidP="005D52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号插线板）</w:t>
            </w:r>
          </w:p>
          <w:p w:rsidR="005D522A" w:rsidRDefault="005D522A" w:rsidP="005D52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#1</w:t>
            </w:r>
            <w:r>
              <w:rPr>
                <w:rFonts w:hint="eastAsia"/>
                <w:sz w:val="24"/>
                <w:szCs w:val="24"/>
              </w:rPr>
              <w:t>插电板未断电）</w:t>
            </w:r>
          </w:p>
          <w:p w:rsidR="00771A3A" w:rsidRDefault="00771A3A">
            <w:pPr>
              <w:jc w:val="center"/>
              <w:rPr>
                <w:rFonts w:ascii="宋体" w:hAnsi="宋体"/>
                <w:sz w:val="22"/>
              </w:rPr>
            </w:pPr>
            <w:bookmarkStart w:id="0" w:name="_GoBack"/>
            <w:bookmarkEnd w:id="0"/>
          </w:p>
        </w:tc>
      </w:tr>
      <w:tr w:rsidR="00771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 w:rsidR="00771A3A" w:rsidRDefault="00207569">
            <w:pPr>
              <w:jc w:val="center"/>
            </w:pPr>
            <w:r>
              <w:rPr>
                <w:rFonts w:eastAsia="Calibri" w:cs="Calibri"/>
                <w:sz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ind w:firstLine="120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私拉电线、插线板情况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80CA5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8#</w:t>
            </w:r>
            <w:r>
              <w:rPr>
                <w:rFonts w:hint="eastAsia"/>
                <w:kern w:val="2"/>
                <w:sz w:val="24"/>
                <w:szCs w:val="24"/>
              </w:rPr>
              <w:t>201</w:t>
            </w:r>
            <w:r>
              <w:rPr>
                <w:rFonts w:hint="eastAsia"/>
                <w:kern w:val="2"/>
                <w:sz w:val="24"/>
                <w:szCs w:val="24"/>
              </w:rPr>
              <w:t>、</w:t>
            </w:r>
            <w:r>
              <w:rPr>
                <w:rFonts w:hint="eastAsia"/>
                <w:kern w:val="2"/>
                <w:sz w:val="24"/>
                <w:szCs w:val="24"/>
              </w:rPr>
              <w:t>203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71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 w:rsidR="00771A3A" w:rsidRDefault="00207569">
            <w:pPr>
              <w:jc w:val="center"/>
            </w:pPr>
            <w:r>
              <w:rPr>
                <w:rFonts w:eastAsia="Calibri" w:cs="Calibri"/>
                <w:sz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ind w:firstLine="240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安全承诺书未上墙</w:t>
            </w:r>
          </w:p>
          <w:p w:rsidR="00771A3A" w:rsidRDefault="00771A3A">
            <w:pPr>
              <w:jc w:val="center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71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 w:rsidR="00771A3A" w:rsidRDefault="00207569">
            <w:pPr>
              <w:jc w:val="center"/>
            </w:pPr>
            <w:r>
              <w:rPr>
                <w:rFonts w:eastAsia="Calibri" w:cs="Calibri"/>
                <w:sz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ind w:left="357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寝室内吸烟情况</w:t>
            </w:r>
          </w:p>
          <w:p w:rsidR="00771A3A" w:rsidRDefault="00771A3A">
            <w:pPr>
              <w:jc w:val="left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3634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#</w:t>
            </w:r>
            <w:r>
              <w:rPr>
                <w:rFonts w:hint="eastAsia"/>
                <w:sz w:val="24"/>
                <w:szCs w:val="24"/>
              </w:rPr>
              <w:t>511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71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 w:rsidR="00771A3A" w:rsidRDefault="00207569">
            <w:pPr>
              <w:jc w:val="center"/>
            </w:pPr>
            <w:r>
              <w:rPr>
                <w:rFonts w:eastAsia="Calibri" w:cs="Calibri"/>
                <w:sz w:val="24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饮水机无水空烧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71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 w:rsidR="00771A3A" w:rsidRDefault="00207569">
            <w:pPr>
              <w:jc w:val="center"/>
            </w:pPr>
            <w:r>
              <w:rPr>
                <w:rFonts w:eastAsia="Calibri" w:cs="Calibri"/>
                <w:sz w:val="24"/>
              </w:rPr>
              <w:t>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在电器、电插板周围堆放衣服、报纸、书籍等易燃物品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71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 w:rsidR="00771A3A" w:rsidRDefault="00207569">
            <w:pPr>
              <w:jc w:val="center"/>
            </w:pPr>
            <w:r>
              <w:rPr>
                <w:rFonts w:eastAsia="Calibri" w:cs="Calibri"/>
                <w:sz w:val="24"/>
              </w:rPr>
              <w:t>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</w:pPr>
            <w:r>
              <w:rPr>
                <w:rFonts w:ascii="宋体" w:hAnsi="宋体"/>
                <w:sz w:val="24"/>
              </w:rPr>
              <w:t>使用不具有</w:t>
            </w:r>
            <w:r>
              <w:rPr>
                <w:rFonts w:eastAsia="Calibri" w:cs="Calibri"/>
                <w:sz w:val="24"/>
              </w:rPr>
              <w:t>3C</w:t>
            </w:r>
            <w:r>
              <w:rPr>
                <w:rFonts w:ascii="宋体" w:hAnsi="宋体"/>
                <w:sz w:val="24"/>
              </w:rPr>
              <w:t>质量认证或损坏的插座、充电器等三无劣质产品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71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 w:rsidR="00771A3A" w:rsidRDefault="00207569">
            <w:pPr>
              <w:jc w:val="center"/>
            </w:pPr>
            <w:r>
              <w:rPr>
                <w:rFonts w:eastAsia="Calibri" w:cs="Calibri"/>
                <w:sz w:val="24"/>
              </w:rPr>
              <w:t>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在寝室内使用电吹风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center"/>
              <w:rPr>
                <w:rFonts w:ascii="宋体" w:hAnsi="宋体"/>
                <w:sz w:val="22"/>
              </w:rPr>
            </w:pPr>
          </w:p>
        </w:tc>
      </w:tr>
    </w:tbl>
    <w:p w:rsidR="00771A3A" w:rsidRDefault="00771A3A">
      <w:pPr>
        <w:rPr>
          <w:rFonts w:eastAsia="Calibri" w:cs="Calibri"/>
        </w:rPr>
      </w:pPr>
    </w:p>
    <w:p w:rsidR="00771A3A" w:rsidRDefault="00771A3A">
      <w:pPr>
        <w:rPr>
          <w:rFonts w:eastAsia="Calibri" w:cs="Calibri"/>
        </w:rPr>
      </w:pPr>
    </w:p>
    <w:p w:rsidR="00771A3A" w:rsidRDefault="00771A3A">
      <w:pPr>
        <w:rPr>
          <w:rFonts w:eastAsia="Calibri" w:cs="Calibri"/>
          <w:sz w:val="24"/>
        </w:rPr>
      </w:pPr>
    </w:p>
    <w:p w:rsidR="00771A3A" w:rsidRDefault="00207569">
      <w:pPr>
        <w:ind w:firstLine="6720"/>
        <w:rPr>
          <w:rFonts w:eastAsia="Calibri" w:cs="Calibri"/>
          <w:sz w:val="24"/>
        </w:rPr>
      </w:pPr>
      <w:r>
        <w:rPr>
          <w:rFonts w:ascii="宋体" w:hAnsi="宋体" w:hint="eastAsia"/>
          <w:sz w:val="24"/>
        </w:rPr>
        <w:lastRenderedPageBreak/>
        <w:t>德涵</w:t>
      </w:r>
      <w:r>
        <w:rPr>
          <w:rFonts w:ascii="宋体" w:hAnsi="宋体"/>
          <w:sz w:val="24"/>
        </w:rPr>
        <w:t>书院</w:t>
      </w:r>
    </w:p>
    <w:p w:rsidR="00771A3A" w:rsidRDefault="00207569">
      <w:pPr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                                                   </w:t>
      </w:r>
      <w:r>
        <w:rPr>
          <w:rFonts w:cs="Calibri" w:hint="eastAsia"/>
          <w:sz w:val="24"/>
        </w:rPr>
        <w:t xml:space="preserve">                                                                2019</w:t>
      </w:r>
      <w:r>
        <w:rPr>
          <w:rFonts w:eastAsia="Calibri" w:cs="Calibri"/>
          <w:sz w:val="24"/>
        </w:rPr>
        <w:t xml:space="preserve"> </w:t>
      </w:r>
      <w:r>
        <w:rPr>
          <w:rFonts w:ascii="宋体" w:hAnsi="宋体"/>
          <w:sz w:val="24"/>
        </w:rPr>
        <w:t>年</w:t>
      </w:r>
      <w:r w:rsidR="00FE5A83">
        <w:rPr>
          <w:rFonts w:cs="Calibri"/>
          <w:sz w:val="24"/>
        </w:rPr>
        <w:t>3</w:t>
      </w:r>
      <w:r>
        <w:rPr>
          <w:rFonts w:ascii="宋体" w:hAnsi="宋体"/>
          <w:sz w:val="24"/>
        </w:rPr>
        <w:t>月</w:t>
      </w:r>
      <w:r w:rsidR="00FE5A83">
        <w:rPr>
          <w:rFonts w:cs="Calibri"/>
          <w:sz w:val="24"/>
        </w:rPr>
        <w:t>2</w:t>
      </w:r>
      <w:r>
        <w:rPr>
          <w:rFonts w:ascii="宋体" w:hAnsi="宋体"/>
          <w:sz w:val="24"/>
        </w:rPr>
        <w:t>日</w:t>
      </w:r>
    </w:p>
    <w:p w:rsidR="00771A3A" w:rsidRDefault="00771A3A">
      <w:pPr>
        <w:rPr>
          <w:rFonts w:eastAsia="Calibri" w:cs="Calibri"/>
        </w:rPr>
      </w:pPr>
    </w:p>
    <w:sectPr w:rsidR="00771A3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B5E" w:rsidRDefault="00855B5E" w:rsidP="00CB33A2">
      <w:r>
        <w:separator/>
      </w:r>
    </w:p>
  </w:endnote>
  <w:endnote w:type="continuationSeparator" w:id="0">
    <w:p w:rsidR="00855B5E" w:rsidRDefault="00855B5E" w:rsidP="00CB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B5E" w:rsidRDefault="00855B5E" w:rsidP="00CB33A2">
      <w:r>
        <w:separator/>
      </w:r>
    </w:p>
  </w:footnote>
  <w:footnote w:type="continuationSeparator" w:id="0">
    <w:p w:rsidR="00855B5E" w:rsidRDefault="00855B5E" w:rsidP="00CB3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A3A"/>
    <w:rsid w:val="000E3DCA"/>
    <w:rsid w:val="00107D17"/>
    <w:rsid w:val="00207569"/>
    <w:rsid w:val="0028463C"/>
    <w:rsid w:val="00363468"/>
    <w:rsid w:val="004B34D7"/>
    <w:rsid w:val="005442EE"/>
    <w:rsid w:val="00546FB3"/>
    <w:rsid w:val="005C5AE7"/>
    <w:rsid w:val="005D522A"/>
    <w:rsid w:val="0067659D"/>
    <w:rsid w:val="006C35C9"/>
    <w:rsid w:val="00771A3A"/>
    <w:rsid w:val="00780CA5"/>
    <w:rsid w:val="00855B5E"/>
    <w:rsid w:val="00867EDC"/>
    <w:rsid w:val="00915775"/>
    <w:rsid w:val="00985DAD"/>
    <w:rsid w:val="00BE54D8"/>
    <w:rsid w:val="00C660F7"/>
    <w:rsid w:val="00CB33A2"/>
    <w:rsid w:val="00D41C7F"/>
    <w:rsid w:val="00E61B6C"/>
    <w:rsid w:val="00EF590F"/>
    <w:rsid w:val="00EF7D67"/>
    <w:rsid w:val="00FE5A83"/>
    <w:rsid w:val="0547690B"/>
    <w:rsid w:val="068307D5"/>
    <w:rsid w:val="09BF42AD"/>
    <w:rsid w:val="16F5196B"/>
    <w:rsid w:val="19836366"/>
    <w:rsid w:val="2A8B69E8"/>
    <w:rsid w:val="3767211F"/>
    <w:rsid w:val="3C2933D5"/>
    <w:rsid w:val="3EAB1F84"/>
    <w:rsid w:val="59141EBB"/>
    <w:rsid w:val="5C670559"/>
    <w:rsid w:val="5D273CF0"/>
    <w:rsid w:val="65A807AD"/>
    <w:rsid w:val="6A734609"/>
    <w:rsid w:val="6DFE139D"/>
    <w:rsid w:val="6F215D5A"/>
    <w:rsid w:val="709C0391"/>
    <w:rsid w:val="78DC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2BF269"/>
  <w15:docId w15:val="{8C66D755-246B-43F4-AC43-5B6B79C0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3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B33A2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a6"/>
    <w:rsid w:val="00CB3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B33A2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浩 刘</cp:lastModifiedBy>
  <cp:revision>15</cp:revision>
  <dcterms:created xsi:type="dcterms:W3CDTF">2018-05-25T08:31:00Z</dcterms:created>
  <dcterms:modified xsi:type="dcterms:W3CDTF">2019-03-17T06:08:00Z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