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3A" w:rsidRDefault="00207569">
      <w:pPr>
        <w:jc w:val="center"/>
        <w:rPr>
          <w:rFonts w:eastAsia="Calibri" w:cs="Calibri"/>
          <w:sz w:val="40"/>
        </w:rPr>
      </w:pPr>
      <w:bookmarkStart w:id="0" w:name="_GoBack"/>
      <w:bookmarkEnd w:id="0"/>
      <w:r>
        <w:rPr>
          <w:rFonts w:cs="Calibri" w:hint="eastAsia"/>
          <w:sz w:val="40"/>
        </w:rPr>
        <w:t>德涵</w:t>
      </w:r>
      <w:r>
        <w:rPr>
          <w:rFonts w:ascii="宋体" w:hAnsi="宋体"/>
          <w:sz w:val="40"/>
        </w:rPr>
        <w:t>书院寝室安全用电检查情况（第</w:t>
      </w:r>
      <w:r w:rsidR="00E11CE1">
        <w:rPr>
          <w:rFonts w:ascii="宋体" w:hAnsi="宋体" w:hint="eastAsia"/>
          <w:sz w:val="40"/>
        </w:rPr>
        <w:t>七</w:t>
      </w:r>
      <w:r>
        <w:rPr>
          <w:rFonts w:ascii="宋体" w:hAnsi="宋体"/>
          <w:sz w:val="40"/>
        </w:rPr>
        <w:t>周）</w:t>
      </w:r>
    </w:p>
    <w:p w:rsidR="00771A3A" w:rsidRDefault="00771A3A">
      <w:pPr>
        <w:jc w:val="center"/>
        <w:rPr>
          <w:rFonts w:eastAsia="Calibri" w:cs="Calibri"/>
          <w:sz w:val="40"/>
        </w:rPr>
      </w:pPr>
    </w:p>
    <w:tbl>
      <w:tblPr>
        <w:tblW w:w="8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975"/>
        <w:gridCol w:w="3400"/>
        <w:gridCol w:w="1275"/>
      </w:tblGrid>
      <w:tr w:rsidR="00771A3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检查内容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检查结果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违禁电器存放与使用情况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人走未断电情况（包括未关灯、插线板未断电等）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1C7F" w:rsidRDefault="00695ED6" w:rsidP="00867EDC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113#</w:t>
            </w:r>
            <w:r>
              <w:rPr>
                <w:rFonts w:hint="eastAsia"/>
                <w:sz w:val="24"/>
                <w:szCs w:val="24"/>
              </w:rPr>
              <w:t>123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216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220</w:t>
            </w:r>
          </w:p>
          <w:p w:rsidR="00E87F77" w:rsidRPr="00363468" w:rsidRDefault="00E87F77" w:rsidP="00867EDC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8#</w:t>
            </w:r>
            <w:r>
              <w:rPr>
                <w:rFonts w:hint="eastAsia"/>
                <w:kern w:val="2"/>
                <w:sz w:val="24"/>
                <w:szCs w:val="24"/>
              </w:rPr>
              <w:t>509</w:t>
            </w:r>
            <w:r>
              <w:rPr>
                <w:rFonts w:hint="eastAsia"/>
                <w:kern w:val="2"/>
                <w:sz w:val="24"/>
                <w:szCs w:val="24"/>
              </w:rPr>
              <w:t>，</w:t>
            </w:r>
            <w:r>
              <w:rPr>
                <w:rFonts w:hint="eastAsia"/>
                <w:kern w:val="2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 w:rsidP="00E80175">
            <w:pPr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ind w:firstLine="12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私拉电线、插线板情况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695ED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11#111</w:t>
            </w:r>
          </w:p>
          <w:p w:rsidR="00E87F77" w:rsidRDefault="00E87F7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8#125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ind w:firstLine="240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安全承诺书未上墙</w:t>
            </w:r>
          </w:p>
          <w:p w:rsidR="00771A3A" w:rsidRDefault="00771A3A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ind w:left="357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寝室内吸烟情况</w:t>
            </w:r>
          </w:p>
          <w:p w:rsidR="00771A3A" w:rsidRDefault="00771A3A">
            <w:pPr>
              <w:jc w:val="left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A4" w:rsidRDefault="00B00E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10#511</w:t>
            </w:r>
          </w:p>
          <w:p w:rsidR="00E11CE1" w:rsidRDefault="00E11CE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14#502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饮水机无水空烧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在电器、电插板周围堆放衣服、报纸、书籍等易燃物品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E11CE1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14#507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</w:pPr>
            <w:r>
              <w:rPr>
                <w:rFonts w:ascii="宋体" w:hAnsi="宋体"/>
                <w:sz w:val="24"/>
              </w:rPr>
              <w:t>使用不具有</w:t>
            </w:r>
            <w:r>
              <w:rPr>
                <w:rFonts w:eastAsia="Calibri" w:cs="Calibri"/>
                <w:sz w:val="24"/>
              </w:rPr>
              <w:t>3C</w:t>
            </w:r>
            <w:r>
              <w:rPr>
                <w:rFonts w:ascii="宋体" w:hAnsi="宋体"/>
                <w:sz w:val="24"/>
              </w:rPr>
              <w:t>质量认证或损坏的插座、充电器等三无劣质产品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在寝室内使用电吹风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E7D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7DA7" w:rsidRDefault="004E7D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7DA7" w:rsidRDefault="004E7D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寝室脏乱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7DA7" w:rsidRDefault="004E7D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14#614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7DA7" w:rsidRDefault="004E7DA7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771A3A" w:rsidRDefault="00771A3A">
      <w:pPr>
        <w:rPr>
          <w:rFonts w:eastAsia="Calibri" w:cs="Calibri"/>
        </w:rPr>
      </w:pPr>
    </w:p>
    <w:p w:rsidR="00771A3A" w:rsidRDefault="00771A3A">
      <w:pPr>
        <w:rPr>
          <w:rFonts w:eastAsia="Calibri" w:cs="Calibri"/>
        </w:rPr>
      </w:pPr>
    </w:p>
    <w:p w:rsidR="00771A3A" w:rsidRDefault="00771A3A">
      <w:pPr>
        <w:rPr>
          <w:rFonts w:eastAsia="Calibri" w:cs="Calibri"/>
          <w:sz w:val="24"/>
        </w:rPr>
      </w:pPr>
    </w:p>
    <w:p w:rsidR="00771A3A" w:rsidRDefault="00207569">
      <w:pPr>
        <w:ind w:firstLine="6720"/>
        <w:rPr>
          <w:rFonts w:eastAsia="Calibri" w:cs="Calibri"/>
          <w:sz w:val="24"/>
        </w:rPr>
      </w:pPr>
      <w:r>
        <w:rPr>
          <w:rFonts w:ascii="宋体" w:hAnsi="宋体" w:hint="eastAsia"/>
          <w:sz w:val="24"/>
        </w:rPr>
        <w:t>德涵</w:t>
      </w:r>
      <w:r>
        <w:rPr>
          <w:rFonts w:ascii="宋体" w:hAnsi="宋体"/>
          <w:sz w:val="24"/>
        </w:rPr>
        <w:t>书院</w:t>
      </w:r>
    </w:p>
    <w:p w:rsidR="00771A3A" w:rsidRDefault="00207569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              </w:t>
      </w:r>
      <w:r>
        <w:rPr>
          <w:rFonts w:cs="Calibri" w:hint="eastAsia"/>
          <w:sz w:val="24"/>
        </w:rPr>
        <w:t xml:space="preserve">                                                                2019</w:t>
      </w:r>
      <w:r>
        <w:rPr>
          <w:rFonts w:eastAsia="Calibri" w:cs="Calibri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 w:rsidR="00E11CE1">
        <w:rPr>
          <w:rFonts w:cs="Calibri"/>
          <w:sz w:val="24"/>
        </w:rPr>
        <w:t>4</w:t>
      </w:r>
      <w:r>
        <w:rPr>
          <w:rFonts w:ascii="宋体" w:hAnsi="宋体"/>
          <w:sz w:val="24"/>
        </w:rPr>
        <w:t>月</w:t>
      </w:r>
      <w:r w:rsidR="00E11CE1">
        <w:rPr>
          <w:rFonts w:ascii="宋体" w:hAnsi="宋体"/>
          <w:sz w:val="24"/>
        </w:rPr>
        <w:t>7</w:t>
      </w:r>
      <w:r>
        <w:rPr>
          <w:rFonts w:ascii="宋体" w:hAnsi="宋体"/>
          <w:sz w:val="24"/>
        </w:rPr>
        <w:t>日</w:t>
      </w:r>
    </w:p>
    <w:p w:rsidR="00771A3A" w:rsidRDefault="00771A3A">
      <w:pPr>
        <w:rPr>
          <w:rFonts w:eastAsia="Calibri" w:cs="Calibri"/>
        </w:rPr>
      </w:pPr>
    </w:p>
    <w:sectPr w:rsidR="00771A3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A5" w:rsidRDefault="006548A5" w:rsidP="00CB33A2">
      <w:r>
        <w:separator/>
      </w:r>
    </w:p>
  </w:endnote>
  <w:endnote w:type="continuationSeparator" w:id="0">
    <w:p w:rsidR="006548A5" w:rsidRDefault="006548A5" w:rsidP="00CB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A5" w:rsidRDefault="006548A5" w:rsidP="00CB33A2">
      <w:r>
        <w:separator/>
      </w:r>
    </w:p>
  </w:footnote>
  <w:footnote w:type="continuationSeparator" w:id="0">
    <w:p w:rsidR="006548A5" w:rsidRDefault="006548A5" w:rsidP="00CB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771A3A"/>
    <w:rsid w:val="000E3DCA"/>
    <w:rsid w:val="00107D17"/>
    <w:rsid w:val="001B3772"/>
    <w:rsid w:val="00207569"/>
    <w:rsid w:val="0028463C"/>
    <w:rsid w:val="00351EE7"/>
    <w:rsid w:val="00363468"/>
    <w:rsid w:val="00426EA4"/>
    <w:rsid w:val="00430BAA"/>
    <w:rsid w:val="004B34D7"/>
    <w:rsid w:val="004E7DA7"/>
    <w:rsid w:val="005442EE"/>
    <w:rsid w:val="00546FB3"/>
    <w:rsid w:val="005C5AE7"/>
    <w:rsid w:val="005D522A"/>
    <w:rsid w:val="006548A5"/>
    <w:rsid w:val="0067659D"/>
    <w:rsid w:val="00695ED6"/>
    <w:rsid w:val="006C35C9"/>
    <w:rsid w:val="00771A3A"/>
    <w:rsid w:val="00780CA5"/>
    <w:rsid w:val="00855B5E"/>
    <w:rsid w:val="00867EDC"/>
    <w:rsid w:val="00915775"/>
    <w:rsid w:val="00985DAD"/>
    <w:rsid w:val="00B00E9C"/>
    <w:rsid w:val="00BE54D8"/>
    <w:rsid w:val="00C660F7"/>
    <w:rsid w:val="00CB33A2"/>
    <w:rsid w:val="00D41C7F"/>
    <w:rsid w:val="00E11CE1"/>
    <w:rsid w:val="00E61B6C"/>
    <w:rsid w:val="00E80175"/>
    <w:rsid w:val="00E87F77"/>
    <w:rsid w:val="00EF590F"/>
    <w:rsid w:val="00EF7D67"/>
    <w:rsid w:val="00FE5A83"/>
    <w:rsid w:val="0547690B"/>
    <w:rsid w:val="068307D5"/>
    <w:rsid w:val="09BF42AD"/>
    <w:rsid w:val="16F5196B"/>
    <w:rsid w:val="19836366"/>
    <w:rsid w:val="2A8B69E8"/>
    <w:rsid w:val="3767211F"/>
    <w:rsid w:val="3C2933D5"/>
    <w:rsid w:val="3EAB1F84"/>
    <w:rsid w:val="59141EBB"/>
    <w:rsid w:val="5C670559"/>
    <w:rsid w:val="5D273CF0"/>
    <w:rsid w:val="65A807AD"/>
    <w:rsid w:val="6A734609"/>
    <w:rsid w:val="6DFE139D"/>
    <w:rsid w:val="6F215D5A"/>
    <w:rsid w:val="709C0391"/>
    <w:rsid w:val="78D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66D755-246B-43F4-AC43-5B6B79C0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33A2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rsid w:val="00CB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33A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刘 浩</cp:lastModifiedBy>
  <cp:revision>23</cp:revision>
  <dcterms:created xsi:type="dcterms:W3CDTF">2018-05-25T08:31:00Z</dcterms:created>
  <dcterms:modified xsi:type="dcterms:W3CDTF">2019-04-08T13:18:00Z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