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E2" w:rsidRPr="00A72FE2" w:rsidRDefault="00A72FE2" w:rsidP="00A72FE2">
      <w:pPr>
        <w:spacing w:line="540" w:lineRule="exact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 w:rsidRPr="00A72FE2"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附件2</w:t>
      </w:r>
    </w:p>
    <w:p w:rsidR="0085385D" w:rsidRDefault="00FC6C39">
      <w:pPr>
        <w:spacing w:line="540" w:lineRule="exact"/>
        <w:jc w:val="center"/>
        <w:rPr>
          <w:rFonts w:ascii="方正小标宋简体" w:eastAsia="方正小标宋简体" w:hAnsi="ˎ̥" w:cs="宋体" w:hint="eastAsia"/>
          <w:b/>
          <w:bCs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ˎ̥" w:cs="宋体" w:hint="eastAsia"/>
          <w:b/>
          <w:bCs/>
          <w:color w:val="333333"/>
          <w:kern w:val="0"/>
          <w:sz w:val="32"/>
          <w:szCs w:val="32"/>
        </w:rPr>
        <w:t>关于开展“洁俭雅致·宜学宜居”深化文明寝室</w:t>
      </w:r>
    </w:p>
    <w:p w:rsidR="0085385D" w:rsidRDefault="00FC6C39">
      <w:pPr>
        <w:spacing w:line="540" w:lineRule="exact"/>
        <w:jc w:val="center"/>
        <w:rPr>
          <w:rFonts w:ascii="方正小标宋简体" w:eastAsia="方正小标宋简体" w:hAnsi="ˎ̥" w:cs="宋体" w:hint="eastAsia"/>
          <w:b/>
          <w:bCs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ˎ̥" w:cs="宋体" w:hint="eastAsia"/>
          <w:b/>
          <w:bCs/>
          <w:color w:val="333333"/>
          <w:kern w:val="0"/>
          <w:sz w:val="32"/>
          <w:szCs w:val="32"/>
        </w:rPr>
        <w:t>建设活动的通知</w:t>
      </w:r>
    </w:p>
    <w:p w:rsidR="0085385D" w:rsidRDefault="0085385D">
      <w:pPr>
        <w:widowControl/>
        <w:spacing w:line="540" w:lineRule="exact"/>
        <w:ind w:firstLine="480"/>
        <w:jc w:val="left"/>
        <w:rPr>
          <w:rFonts w:ascii="ˎ̥" w:hAnsi="ˎ̥" w:cs="宋体" w:hint="eastAsia"/>
          <w:color w:val="333333"/>
          <w:kern w:val="0"/>
          <w:szCs w:val="21"/>
        </w:rPr>
      </w:pPr>
    </w:p>
    <w:p w:rsidR="0085385D" w:rsidRDefault="00FC6C39">
      <w:pPr>
        <w:widowControl/>
        <w:spacing w:line="540" w:lineRule="exact"/>
        <w:jc w:val="left"/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  <w:t>各二级学院、书院：</w:t>
      </w:r>
    </w:p>
    <w:p w:rsidR="0085385D" w:rsidRDefault="00FC6C39">
      <w:pPr>
        <w:widowControl/>
        <w:spacing w:line="540" w:lineRule="exact"/>
        <w:ind w:firstLineChars="200" w:firstLine="560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为了进一步巩固文明寝室创建成果，促进学生文明习惯的养成，营造整洁简约、清新雅致、宜学宜居的寝室人文环境，发挥寝室育人成效。经研究决定，开展“洁俭雅致、宜学宜居”深化文明寝室建设活动，现将有关事项通知如下：</w:t>
      </w:r>
    </w:p>
    <w:p w:rsidR="0085385D" w:rsidRDefault="00FC6C39">
      <w:pPr>
        <w:widowControl/>
        <w:spacing w:line="540" w:lineRule="exact"/>
        <w:ind w:firstLineChars="200" w:firstLine="562"/>
        <w:jc w:val="left"/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  <w:t>一、活动目标</w:t>
      </w:r>
    </w:p>
    <w:p w:rsidR="0085385D" w:rsidRDefault="00FC6C39">
      <w:pPr>
        <w:widowControl/>
        <w:spacing w:line="540" w:lineRule="exact"/>
        <w:ind w:firstLineChars="200" w:firstLine="560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开展“洁俭雅致、宜学宜居”主题活动, 以加强寝室卫生管理为抓手，以夯实学生文明素养教育为基础，以树立学生整洁雅致，简约朴素的良好生活习惯为目标，结合新生入学、毕业生离校等特殊节点和阶段，开展特色鲜明的文明寝室建设活动，倾力营造“洁俭雅致、宜学宜居”的寝室成长氛围，巩固清洁有序的寝室卫生环境，助力学生成长成才。</w:t>
      </w:r>
    </w:p>
    <w:p w:rsidR="0085385D" w:rsidRDefault="00FC6C39">
      <w:pPr>
        <w:widowControl/>
        <w:spacing w:line="540" w:lineRule="exact"/>
        <w:ind w:firstLineChars="205" w:firstLine="576"/>
        <w:jc w:val="left"/>
        <w:outlineLvl w:val="0"/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  <w:t>二、活动安排</w:t>
      </w:r>
    </w:p>
    <w:p w:rsidR="0085385D" w:rsidRDefault="00FC6C39">
      <w:pPr>
        <w:widowControl/>
        <w:spacing w:line="540" w:lineRule="exact"/>
        <w:ind w:firstLine="434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“洁俭雅致·宜学宜居</w:t>
      </w:r>
      <w:r>
        <w:rPr>
          <w:rFonts w:ascii="仿宋_GB2312" w:eastAsia="仿宋_GB2312" w:hAnsi="ˎ̥" w:cs="宋体"/>
          <w:color w:val="000000"/>
          <w:kern w:val="0"/>
          <w:sz w:val="28"/>
          <w:szCs w:val="28"/>
        </w:rPr>
        <w:t>”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深化文明寝室建设活动面向全校学生广泛开展，分四个阶段活动进行：</w:t>
      </w:r>
    </w:p>
    <w:p w:rsidR="0085385D" w:rsidRDefault="00FC6C39">
      <w:pPr>
        <w:widowControl/>
        <w:spacing w:line="540" w:lineRule="exact"/>
        <w:ind w:firstLineChars="200" w:firstLine="562"/>
        <w:jc w:val="left"/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  <w:t>第一阶段：</w:t>
      </w:r>
      <w:r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  <w:t>“洁俭雅致·宜学宜居</w:t>
      </w:r>
      <w:r>
        <w:rPr>
          <w:rFonts w:ascii="仿宋_GB2312" w:eastAsia="仿宋_GB2312" w:hAnsi="ˎ̥" w:cs="宋体"/>
          <w:b/>
          <w:bCs/>
          <w:color w:val="000000"/>
          <w:kern w:val="0"/>
          <w:sz w:val="28"/>
          <w:szCs w:val="28"/>
        </w:rPr>
        <w:t>”</w:t>
      </w:r>
      <w:r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  <w:t>深化文明寝室建设宣传动员</w:t>
      </w:r>
    </w:p>
    <w:p w:rsidR="0085385D" w:rsidRDefault="00FC6C39">
      <w:pPr>
        <w:widowControl/>
        <w:spacing w:line="540" w:lineRule="exact"/>
        <w:ind w:firstLineChars="205" w:firstLine="576"/>
        <w:jc w:val="left"/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  <w:t>1.“洁俭雅致·宜学宜居”深化文明寝室建设活动启动仪式</w:t>
      </w:r>
    </w:p>
    <w:p w:rsidR="0085385D" w:rsidRDefault="00FC6C39">
      <w:pPr>
        <w:widowControl/>
        <w:spacing w:line="540" w:lineRule="exact"/>
        <w:ind w:leftChars="207" w:left="435" w:firstLineChars="50" w:firstLine="140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组织单位：学生处       时间：6月1日</w:t>
      </w:r>
    </w:p>
    <w:p w:rsidR="0085385D" w:rsidRDefault="00FC6C39">
      <w:pPr>
        <w:widowControl/>
        <w:spacing w:line="540" w:lineRule="exact"/>
        <w:ind w:firstLineChars="205" w:firstLine="574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地点：学术报告厅</w:t>
      </w:r>
    </w:p>
    <w:p w:rsidR="0085385D" w:rsidRDefault="00FC6C39">
      <w:pPr>
        <w:widowControl/>
        <w:spacing w:line="540" w:lineRule="exact"/>
        <w:ind w:firstLineChars="205" w:firstLine="576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  <w:t>2.“洁俭雅致·宜学宜居”深化文明寝室建设活动宣传动员大会</w:t>
      </w:r>
    </w:p>
    <w:p w:rsidR="0085385D" w:rsidRDefault="00FC6C39">
      <w:pPr>
        <w:widowControl/>
        <w:spacing w:line="540" w:lineRule="exact"/>
        <w:ind w:firstLineChars="205" w:firstLine="574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lastRenderedPageBreak/>
        <w:t>组织单位：各二级学院       时间：6月10日前</w:t>
      </w:r>
    </w:p>
    <w:p w:rsidR="0085385D" w:rsidRDefault="00FC6C39">
      <w:pPr>
        <w:widowControl/>
        <w:spacing w:line="540" w:lineRule="exact"/>
        <w:ind w:firstLineChars="205" w:firstLine="574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活动要求：二级学院全体班主任、辅导员、学生干部、楼层长、寝室长参加会议；分管学生工作副书记到会动员和部署工作。</w:t>
      </w:r>
    </w:p>
    <w:p w:rsidR="0085385D" w:rsidRDefault="00FC6C39">
      <w:pPr>
        <w:widowControl/>
        <w:spacing w:line="540" w:lineRule="exact"/>
        <w:ind w:firstLineChars="205" w:firstLine="576"/>
        <w:jc w:val="left"/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  <w:t>3.“洁俭雅致·宜学宜居”深化文明寝室建设活动主题班会</w:t>
      </w:r>
    </w:p>
    <w:p w:rsidR="0085385D" w:rsidRDefault="00FC6C39">
      <w:pPr>
        <w:widowControl/>
        <w:spacing w:line="540" w:lineRule="exact"/>
        <w:ind w:firstLineChars="205" w:firstLine="574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组织单位：各班级           时间：6月10日前</w:t>
      </w:r>
    </w:p>
    <w:p w:rsidR="0085385D" w:rsidRDefault="00FC6C39">
      <w:pPr>
        <w:widowControl/>
        <w:spacing w:line="540" w:lineRule="exact"/>
        <w:ind w:firstLineChars="205" w:firstLine="574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活动要求：班级全体学生参与；班主任到会动员和部署工作，二级学院做好班会的部署、落实和检查。</w:t>
      </w:r>
    </w:p>
    <w:p w:rsidR="0085385D" w:rsidRDefault="00FC6C39">
      <w:pPr>
        <w:widowControl/>
        <w:spacing w:line="540" w:lineRule="exact"/>
        <w:ind w:firstLineChars="205" w:firstLine="576"/>
        <w:jc w:val="left"/>
        <w:outlineLvl w:val="0"/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  <w:t>第二阶段：“洁俭雅致” 文明寝室习惯养成活动</w:t>
      </w:r>
    </w:p>
    <w:p w:rsidR="0085385D" w:rsidRDefault="00FC6C39">
      <w:pPr>
        <w:widowControl/>
        <w:spacing w:line="540" w:lineRule="exact"/>
        <w:ind w:firstLine="560"/>
        <w:jc w:val="left"/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活动目的和要求：以“洁俭雅致”文明寝室习惯养成为目标，通过开展文明寝室卫生检查、</w:t>
      </w:r>
      <w:proofErr w:type="gramStart"/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洁俭寝室</w:t>
      </w:r>
      <w:proofErr w:type="gramEnd"/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评比、先进典型宣传，引导广大学生养成整洁干净的良好习惯、弘扬简约朴实的传统美德。</w:t>
      </w:r>
    </w:p>
    <w:p w:rsidR="0085385D" w:rsidRDefault="00FC6C39">
      <w:pPr>
        <w:widowControl/>
        <w:spacing w:line="540" w:lineRule="exact"/>
        <w:ind w:firstLineChars="205" w:firstLine="576"/>
        <w:jc w:val="left"/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  <w:t>1.学校总体活动安排</w:t>
      </w:r>
    </w:p>
    <w:p w:rsidR="0085385D" w:rsidRDefault="00FC6C39">
      <w:pPr>
        <w:widowControl/>
        <w:spacing w:line="540" w:lineRule="exact"/>
        <w:ind w:firstLineChars="205" w:firstLine="576"/>
        <w:jc w:val="left"/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  <w:t>（1）“洁俭雅致”寝室卫生大清扫活动</w:t>
      </w:r>
    </w:p>
    <w:p w:rsidR="0085385D" w:rsidRDefault="00FC6C39">
      <w:pPr>
        <w:widowControl/>
        <w:spacing w:line="540" w:lineRule="exact"/>
        <w:ind w:firstLineChars="205" w:firstLine="574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组织单位：各二级学院       时间：6月—7月</w:t>
      </w:r>
    </w:p>
    <w:p w:rsidR="0085385D" w:rsidRDefault="00FC6C39">
      <w:pPr>
        <w:widowControl/>
        <w:spacing w:line="540" w:lineRule="exact"/>
        <w:ind w:firstLineChars="205" w:firstLine="574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活动要求：每一个寝室开展一次彻底的卫生大扫除；对于未达到标准的，落实整改。书院落实功能用房大扫除工作。</w:t>
      </w:r>
    </w:p>
    <w:p w:rsidR="0085385D" w:rsidRDefault="00FC6C39">
      <w:pPr>
        <w:widowControl/>
        <w:spacing w:line="540" w:lineRule="exact"/>
        <w:ind w:firstLineChars="205" w:firstLine="576"/>
        <w:jc w:val="left"/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  <w:t>（2）“携手</w:t>
      </w:r>
      <w:r>
        <w:rPr>
          <w:rFonts w:ascii="仿宋_GB2312" w:eastAsia="仿宋_GB2312" w:hAnsi="ˎ̥" w:cs="宋体"/>
          <w:b/>
          <w:bCs/>
          <w:color w:val="000000"/>
          <w:kern w:val="0"/>
          <w:sz w:val="28"/>
          <w:szCs w:val="28"/>
        </w:rPr>
        <w:t>共筑</w:t>
      </w:r>
      <w:r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  <w:t>”卫生较差寝室帮扶活动</w:t>
      </w:r>
    </w:p>
    <w:p w:rsidR="0085385D" w:rsidRDefault="00FC6C39">
      <w:pPr>
        <w:widowControl/>
        <w:spacing w:line="540" w:lineRule="exact"/>
        <w:ind w:firstLineChars="205" w:firstLine="574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组织单位：各二级学院       时间：6月1日开始</w:t>
      </w:r>
    </w:p>
    <w:p w:rsidR="0085385D" w:rsidRDefault="00FC6C39">
      <w:pPr>
        <w:widowControl/>
        <w:spacing w:line="540" w:lineRule="exact"/>
        <w:ind w:firstLineChars="205" w:firstLine="574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活动要求：全面掌握本二级学院卫生较差寝室；安排教师和学生骨干结对帮扶，混合寝室涉及二级学院均需安排帮扶；坚决消除卫生较差寝室。</w:t>
      </w:r>
    </w:p>
    <w:p w:rsidR="0085385D" w:rsidRDefault="00FC6C39">
      <w:pPr>
        <w:widowControl/>
        <w:snapToGrid w:val="0"/>
        <w:spacing w:line="540" w:lineRule="exact"/>
        <w:ind w:firstLineChars="205" w:firstLine="576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（3）“洁俭雅致”星级文明寝室评比活动</w:t>
      </w:r>
    </w:p>
    <w:p w:rsidR="0085385D" w:rsidRDefault="00FC6C39">
      <w:pPr>
        <w:widowControl/>
        <w:snapToGrid w:val="0"/>
        <w:spacing w:line="540" w:lineRule="exact"/>
        <w:ind w:firstLineChars="205" w:firstLine="574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组织单位：学生处、各书院    时间：6月</w:t>
      </w:r>
      <w:r>
        <w:rPr>
          <w:rFonts w:ascii="仿宋_GB2312" w:eastAsia="仿宋_GB2312"/>
          <w:color w:val="000000"/>
          <w:sz w:val="28"/>
          <w:szCs w:val="28"/>
        </w:rPr>
        <w:t>5</w:t>
      </w:r>
      <w:r>
        <w:rPr>
          <w:rFonts w:ascii="仿宋_GB2312" w:eastAsia="仿宋_GB2312" w:hint="eastAsia"/>
          <w:color w:val="000000"/>
          <w:sz w:val="28"/>
          <w:szCs w:val="28"/>
        </w:rPr>
        <w:t>日—</w:t>
      </w:r>
      <w:r>
        <w:rPr>
          <w:rFonts w:ascii="仿宋_GB2312" w:eastAsia="仿宋_GB2312"/>
          <w:color w:val="000000"/>
          <w:sz w:val="28"/>
          <w:szCs w:val="28"/>
        </w:rPr>
        <w:t>12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</w:p>
    <w:p w:rsidR="0085385D" w:rsidRDefault="00FC6C39">
      <w:pPr>
        <w:widowControl/>
        <w:spacing w:line="540" w:lineRule="exact"/>
        <w:ind w:firstLineChars="205" w:firstLine="574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活动要求：各书院按《丽水学院学生寝室管理规定》</w:t>
      </w:r>
      <w:r>
        <w:rPr>
          <w:rFonts w:ascii="仿宋_GB2312" w:eastAsia="仿宋_GB2312" w:hint="eastAsia"/>
          <w:color w:val="000000"/>
          <w:sz w:val="28"/>
          <w:szCs w:val="28"/>
        </w:rPr>
        <w:t>星级文明寝室条款组织推荐；6月中下旬报学生处组织评审。</w:t>
      </w:r>
    </w:p>
    <w:p w:rsidR="0085385D" w:rsidRDefault="00FC6C39">
      <w:pPr>
        <w:widowControl/>
        <w:spacing w:line="540" w:lineRule="exact"/>
        <w:ind w:firstLineChars="200" w:firstLine="562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lastRenderedPageBreak/>
        <w:t>（4）</w:t>
      </w:r>
      <w:proofErr w:type="gramStart"/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“简约生活”洁俭寝室</w:t>
      </w:r>
      <w:proofErr w:type="gramEnd"/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评选活动</w:t>
      </w:r>
    </w:p>
    <w:p w:rsidR="0085385D" w:rsidRDefault="00FC6C39">
      <w:pPr>
        <w:widowControl/>
        <w:snapToGrid w:val="0"/>
        <w:spacing w:line="540" w:lineRule="exact"/>
        <w:ind w:firstLineChars="205" w:firstLine="574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组织单位：学生处、各书院    时间：6月18日—22日</w:t>
      </w:r>
    </w:p>
    <w:p w:rsidR="0085385D" w:rsidRDefault="00FC6C39">
      <w:pPr>
        <w:widowControl/>
        <w:spacing w:line="54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活动要求：各书院以干净、整洁、俭朴、雅致为标准，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开展洁俭寝室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评比活动。</w:t>
      </w:r>
    </w:p>
    <w:p w:rsidR="0085385D" w:rsidRDefault="00FC6C39">
      <w:pPr>
        <w:widowControl/>
        <w:spacing w:line="540" w:lineRule="exact"/>
        <w:ind w:firstLineChars="200" w:firstLine="562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（5）“留住最美、逐梦远行”毕业生寝室整洁、寄语活动。</w:t>
      </w:r>
    </w:p>
    <w:p w:rsidR="0085385D" w:rsidRDefault="00FC6C39">
      <w:pPr>
        <w:widowControl/>
        <w:spacing w:line="54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组织单位：学生处、书院、各二级学院  时间：毕业生离校前</w:t>
      </w:r>
    </w:p>
    <w:p w:rsidR="0085385D" w:rsidRDefault="00FC6C39">
      <w:pPr>
        <w:widowControl/>
        <w:spacing w:line="54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活动要求：各书院、二级学院扎实开展毕业班文明离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寝主题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教育。将干净整洁的寝室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留给学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弟学妹。</w:t>
      </w:r>
    </w:p>
    <w:p w:rsidR="0085385D" w:rsidRDefault="00FC6C39">
      <w:pPr>
        <w:widowControl/>
        <w:spacing w:line="540" w:lineRule="exact"/>
        <w:ind w:firstLineChars="300" w:firstLine="843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2.书院特色活动开展</w:t>
      </w:r>
    </w:p>
    <w:p w:rsidR="0085385D" w:rsidRDefault="00FC6C39">
      <w:pPr>
        <w:widowControl/>
        <w:spacing w:line="540" w:lineRule="exact"/>
        <w:ind w:firstLineChars="200" w:firstLine="562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（1)我室我秀·寝室净化美化活动</w:t>
      </w:r>
    </w:p>
    <w:p w:rsidR="0085385D" w:rsidRDefault="00FC6C39">
      <w:pPr>
        <w:widowControl/>
        <w:spacing w:line="540" w:lineRule="exact"/>
        <w:ind w:firstLineChars="500" w:firstLine="14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伯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温书院       时间：6月</w:t>
      </w:r>
    </w:p>
    <w:p w:rsidR="0085385D" w:rsidRDefault="00FC6C39">
      <w:pPr>
        <w:widowControl/>
        <w:spacing w:line="540" w:lineRule="exact"/>
        <w:ind w:firstLineChars="200" w:firstLine="562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（2）“洁俭雅致·标杆寝室”主题系列展</w:t>
      </w:r>
    </w:p>
    <w:p w:rsidR="0085385D" w:rsidRDefault="00FC6C39">
      <w:pPr>
        <w:widowControl/>
        <w:spacing w:line="540" w:lineRule="exact"/>
        <w:ind w:firstLineChars="500" w:firstLine="14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组织单位：行知书院          时间：6月—7月</w:t>
      </w:r>
    </w:p>
    <w:p w:rsidR="0085385D" w:rsidRDefault="00FC6C39">
      <w:pPr>
        <w:widowControl/>
        <w:spacing w:line="540" w:lineRule="exact"/>
        <w:ind w:firstLineChars="200" w:firstLine="562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（3）“居家能手”寝室用品变废为宝大赛</w:t>
      </w:r>
    </w:p>
    <w:p w:rsidR="0085385D" w:rsidRDefault="00FC6C39">
      <w:pPr>
        <w:widowControl/>
        <w:spacing w:line="540" w:lineRule="exact"/>
        <w:ind w:firstLineChars="500" w:firstLine="1400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组织单位：德涵书院       时间：6月</w:t>
      </w:r>
    </w:p>
    <w:p w:rsidR="0085385D" w:rsidRDefault="00FC6C39">
      <w:pPr>
        <w:widowControl/>
        <w:spacing w:line="540" w:lineRule="exact"/>
        <w:ind w:firstLineChars="200" w:firstLine="562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（4）“洁俭雅致，从新开始”新生寝室洁净活动</w:t>
      </w:r>
    </w:p>
    <w:p w:rsidR="0085385D" w:rsidRDefault="00FC6C39">
      <w:pPr>
        <w:widowControl/>
        <w:spacing w:line="540" w:lineRule="exact"/>
        <w:ind w:firstLineChars="500" w:firstLine="14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组织单位：德涵书院       时间：9月—10月</w:t>
      </w:r>
    </w:p>
    <w:p w:rsidR="0085385D" w:rsidRDefault="00FC6C39">
      <w:pPr>
        <w:widowControl/>
        <w:spacing w:line="540" w:lineRule="exact"/>
        <w:ind w:firstLineChars="205" w:firstLine="576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第三阶段“宜学宜居” 浓郁寝室文化活动</w:t>
      </w:r>
    </w:p>
    <w:p w:rsidR="0085385D" w:rsidRDefault="00FC6C39">
      <w:pPr>
        <w:widowControl/>
        <w:spacing w:line="540" w:lineRule="exact"/>
        <w:ind w:firstLineChars="205" w:firstLine="574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活动目的和要求：以培育“宜学宜居”寝室良好育人文化环境为目标，扎实开展书院文化活动，推进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书院双化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建设，发挥书院育人功能，营造清新正气、健康向上的浓郁育人氛围。</w:t>
      </w:r>
    </w:p>
    <w:p w:rsidR="0085385D" w:rsidRDefault="00FC6C39">
      <w:pPr>
        <w:widowControl/>
        <w:spacing w:line="540" w:lineRule="exact"/>
        <w:ind w:firstLineChars="205" w:firstLine="576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1.学校总体文化活动安排</w:t>
      </w:r>
    </w:p>
    <w:p w:rsidR="0085385D" w:rsidRDefault="00FC6C39">
      <w:pPr>
        <w:widowControl/>
        <w:spacing w:line="540" w:lineRule="exact"/>
        <w:ind w:firstLineChars="205" w:firstLine="576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（1）书院辅导员工作室培育计划</w:t>
      </w:r>
    </w:p>
    <w:p w:rsidR="0085385D" w:rsidRDefault="00FC6C39">
      <w:pPr>
        <w:widowControl/>
        <w:spacing w:line="540" w:lineRule="exact"/>
        <w:ind w:firstLineChars="205" w:firstLine="574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组织单位：学生处、书院、 时间：6月—12月。要求：各书院以辅导员育人项目为依托，推进辅导员工作室的立项与实施，发挥辅导员工作室文化引领、育人载体作用。</w:t>
      </w:r>
    </w:p>
    <w:p w:rsidR="0085385D" w:rsidRDefault="00FC6C39">
      <w:pPr>
        <w:widowControl/>
        <w:spacing w:line="540" w:lineRule="exact"/>
        <w:ind w:firstLineChars="205" w:firstLine="576"/>
        <w:jc w:val="left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（2）“洁俭雅致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·</w:t>
      </w:r>
      <w:r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宜学宜居”</w:t>
      </w:r>
      <w:r w:rsidR="00850927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十佳简约雅致</w:t>
      </w:r>
      <w:r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寝室评比展览活动</w:t>
      </w:r>
    </w:p>
    <w:p w:rsidR="0085385D" w:rsidRDefault="00FC6C39">
      <w:pPr>
        <w:widowControl/>
        <w:spacing w:line="540" w:lineRule="exact"/>
        <w:ind w:firstLineChars="205" w:firstLine="574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组织单位：学生处、二级学院、 时间：12月。</w:t>
      </w:r>
    </w:p>
    <w:p w:rsidR="0085385D" w:rsidRDefault="00FC6C39">
      <w:pPr>
        <w:widowControl/>
        <w:spacing w:line="540" w:lineRule="exact"/>
        <w:ind w:firstLineChars="205" w:firstLine="574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要求：各二级学院围绕“洁俭雅致、宜学宜居”为主题，开展</w:t>
      </w:r>
      <w:r w:rsidR="00850927">
        <w:rPr>
          <w:rFonts w:ascii="仿宋_GB2312" w:eastAsia="仿宋_GB2312" w:hint="eastAsia"/>
          <w:color w:val="000000" w:themeColor="text1"/>
          <w:sz w:val="28"/>
          <w:szCs w:val="28"/>
        </w:rPr>
        <w:t>十佳简约雅致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寝室评选，</w:t>
      </w:r>
      <w:r w:rsidR="00850927">
        <w:rPr>
          <w:rFonts w:ascii="仿宋_GB2312" w:eastAsia="仿宋_GB2312" w:hint="eastAsia"/>
          <w:color w:val="000000" w:themeColor="text1"/>
          <w:sz w:val="28"/>
          <w:szCs w:val="28"/>
        </w:rPr>
        <w:t>每个二级学院申报三个十佳简约雅致候选寝室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报学生处评审。学生处</w:t>
      </w:r>
      <w:r w:rsidR="00850927">
        <w:rPr>
          <w:rFonts w:ascii="仿宋_GB2312" w:eastAsia="仿宋_GB2312" w:hint="eastAsia"/>
          <w:color w:val="000000" w:themeColor="text1"/>
          <w:sz w:val="28"/>
          <w:szCs w:val="28"/>
        </w:rPr>
        <w:t>组织评审出十间寝室为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十佳</w:t>
      </w:r>
      <w:r w:rsidR="00850927">
        <w:rPr>
          <w:rFonts w:ascii="仿宋_GB2312" w:eastAsia="仿宋_GB2312" w:hint="eastAsia"/>
          <w:color w:val="000000" w:themeColor="text1"/>
          <w:sz w:val="28"/>
          <w:szCs w:val="28"/>
        </w:rPr>
        <w:t>简约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雅致寝室，予以表彰宣传。</w:t>
      </w:r>
      <w:bookmarkStart w:id="0" w:name="_GoBack"/>
      <w:bookmarkEnd w:id="0"/>
    </w:p>
    <w:p w:rsidR="0085385D" w:rsidRDefault="00FC6C39">
      <w:pPr>
        <w:widowControl/>
        <w:spacing w:line="540" w:lineRule="exact"/>
        <w:ind w:firstLineChars="205" w:firstLine="576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2.书院特色活动开展</w:t>
      </w:r>
    </w:p>
    <w:p w:rsidR="0085385D" w:rsidRDefault="00FC6C39">
      <w:pPr>
        <w:widowControl/>
        <w:spacing w:line="540" w:lineRule="exact"/>
        <w:ind w:firstLineChars="205" w:firstLine="576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（1）切问近思·“尚学”沙龙</w:t>
      </w:r>
    </w:p>
    <w:p w:rsidR="0085385D" w:rsidRDefault="00FC6C39">
      <w:pPr>
        <w:widowControl/>
        <w:spacing w:line="540" w:lineRule="exact"/>
        <w:ind w:firstLineChars="403" w:firstLine="1128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伯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温书院            时间：5—12月</w:t>
      </w:r>
    </w:p>
    <w:p w:rsidR="0085385D" w:rsidRDefault="00FC6C39">
      <w:pPr>
        <w:widowControl/>
        <w:spacing w:line="540" w:lineRule="exact"/>
        <w:ind w:firstLineChars="205" w:firstLine="576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（2）</w:t>
      </w:r>
      <w:proofErr w:type="gramStart"/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书润人生</w:t>
      </w:r>
      <w:proofErr w:type="gramEnd"/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·学业指导</w:t>
      </w:r>
    </w:p>
    <w:p w:rsidR="0085385D" w:rsidRDefault="00FC6C39">
      <w:pPr>
        <w:widowControl/>
        <w:spacing w:line="540" w:lineRule="exact"/>
        <w:ind w:firstLineChars="404" w:firstLine="1131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伯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温书院            时间：5—12月</w:t>
      </w:r>
    </w:p>
    <w:p w:rsidR="0085385D" w:rsidRDefault="00FC6C39">
      <w:pPr>
        <w:widowControl/>
        <w:spacing w:line="540" w:lineRule="exact"/>
        <w:ind w:firstLineChars="205" w:firstLine="576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（3）自信人生·职业规划</w:t>
      </w:r>
    </w:p>
    <w:p w:rsidR="0085385D" w:rsidRDefault="00FC6C39">
      <w:pPr>
        <w:widowControl/>
        <w:spacing w:line="540" w:lineRule="exact"/>
        <w:ind w:firstLineChars="404" w:firstLine="1131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组织单位：石湖书院            时间：5月</w:t>
      </w:r>
    </w:p>
    <w:p w:rsidR="0085385D" w:rsidRDefault="00FC6C39">
      <w:pPr>
        <w:widowControl/>
        <w:spacing w:line="540" w:lineRule="exact"/>
        <w:ind w:firstLineChars="200" w:firstLine="562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（4）知行统一·实践能力提升</w:t>
      </w:r>
    </w:p>
    <w:p w:rsidR="0085385D" w:rsidRDefault="00FC6C39">
      <w:pPr>
        <w:widowControl/>
        <w:spacing w:line="540" w:lineRule="exact"/>
        <w:ind w:firstLineChars="404" w:firstLine="1131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组织单位：石湖书院            时间：6月</w:t>
      </w:r>
    </w:p>
    <w:p w:rsidR="0085385D" w:rsidRDefault="00FC6C39">
      <w:pPr>
        <w:widowControl/>
        <w:spacing w:line="540" w:lineRule="exact"/>
        <w:ind w:firstLineChars="200" w:firstLine="562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（5）唯美生活·美学教育沙龙</w:t>
      </w:r>
    </w:p>
    <w:p w:rsidR="0085385D" w:rsidRDefault="00FC6C39">
      <w:pPr>
        <w:widowControl/>
        <w:spacing w:line="540" w:lineRule="exact"/>
        <w:ind w:firstLineChars="400" w:firstLine="112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组织单位：石湖书院            时间：9月</w:t>
      </w:r>
    </w:p>
    <w:p w:rsidR="0085385D" w:rsidRDefault="00FC6C39">
      <w:pPr>
        <w:widowControl/>
        <w:spacing w:line="540" w:lineRule="exact"/>
        <w:ind w:firstLineChars="200" w:firstLine="562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（6）爱上朗读·朗诵联赛</w:t>
      </w:r>
    </w:p>
    <w:p w:rsidR="0085385D" w:rsidRDefault="00FC6C39">
      <w:pPr>
        <w:widowControl/>
        <w:spacing w:line="540" w:lineRule="exact"/>
        <w:ind w:firstLineChars="500" w:firstLine="14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组织单位：石湖书院          时间：9月</w:t>
      </w:r>
    </w:p>
    <w:p w:rsidR="0085385D" w:rsidRDefault="00FC6C39">
      <w:pPr>
        <w:widowControl/>
        <w:spacing w:line="540" w:lineRule="exact"/>
        <w:ind w:firstLineChars="200" w:firstLine="562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（7）运动阳光·千人健身</w:t>
      </w:r>
    </w:p>
    <w:p w:rsidR="0085385D" w:rsidRDefault="00FC6C39">
      <w:pPr>
        <w:widowControl/>
        <w:spacing w:line="540" w:lineRule="exact"/>
        <w:ind w:firstLineChars="400" w:firstLine="112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组织单位：石湖书院            时间：10月</w:t>
      </w:r>
    </w:p>
    <w:p w:rsidR="0085385D" w:rsidRDefault="00FC6C39">
      <w:pPr>
        <w:widowControl/>
        <w:spacing w:line="540" w:lineRule="exact"/>
        <w:ind w:firstLineChars="200" w:firstLine="562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（8）最强大脑·创新思维培养</w:t>
      </w:r>
    </w:p>
    <w:p w:rsidR="0085385D" w:rsidRDefault="00FC6C39">
      <w:pPr>
        <w:widowControl/>
        <w:spacing w:line="540" w:lineRule="exact"/>
        <w:ind w:firstLineChars="400" w:firstLine="112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组织单位：石湖书院            时间：10月</w:t>
      </w:r>
    </w:p>
    <w:p w:rsidR="0085385D" w:rsidRDefault="00FC6C39">
      <w:pPr>
        <w:widowControl/>
        <w:spacing w:line="540" w:lineRule="exact"/>
        <w:ind w:firstLineChars="200" w:firstLine="562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（9）行知文化节启动仪式</w:t>
      </w:r>
    </w:p>
    <w:p w:rsidR="0085385D" w:rsidRDefault="00FC6C39">
      <w:pPr>
        <w:widowControl/>
        <w:spacing w:line="540" w:lineRule="exact"/>
        <w:ind w:firstLineChars="400" w:firstLine="112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组织单位：行知书院            时间：9月</w:t>
      </w:r>
    </w:p>
    <w:p w:rsidR="0085385D" w:rsidRDefault="00FC6C39">
      <w:pPr>
        <w:widowControl/>
        <w:spacing w:line="540" w:lineRule="exact"/>
        <w:ind w:firstLineChars="200" w:firstLine="562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（10）“寝室安全，从我做起”安全知识竞赛</w:t>
      </w:r>
    </w:p>
    <w:p w:rsidR="0085385D" w:rsidRDefault="00FC6C39">
      <w:pPr>
        <w:widowControl/>
        <w:spacing w:line="540" w:lineRule="exact"/>
        <w:ind w:firstLineChars="500" w:firstLine="14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组织单位：行知书院           时间：9月</w:t>
      </w:r>
    </w:p>
    <w:p w:rsidR="0085385D" w:rsidRDefault="00FC6C39">
      <w:pPr>
        <w:widowControl/>
        <w:spacing w:line="540" w:lineRule="exact"/>
        <w:ind w:firstLineChars="205" w:firstLine="576"/>
        <w:jc w:val="left"/>
        <w:outlineLvl w:val="0"/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  <w:t>（11）</w:t>
      </w:r>
      <w:proofErr w:type="gramStart"/>
      <w:r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  <w:t>行知杯系列</w:t>
      </w:r>
      <w:proofErr w:type="gramEnd"/>
      <w:r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  <w:t>活动之寝室三化大赛</w:t>
      </w:r>
    </w:p>
    <w:p w:rsidR="0085385D" w:rsidRDefault="00FC6C39">
      <w:pPr>
        <w:widowControl/>
        <w:spacing w:line="540" w:lineRule="exact"/>
        <w:ind w:firstLineChars="500" w:firstLine="14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组织单位：行知书院           时间：11月</w:t>
      </w:r>
    </w:p>
    <w:p w:rsidR="0085385D" w:rsidRDefault="00FC6C39">
      <w:pPr>
        <w:widowControl/>
        <w:spacing w:line="540" w:lineRule="exact"/>
        <w:ind w:firstLineChars="200" w:firstLine="562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（12）“我的地盘，我做主”寝室公约设计大赛</w:t>
      </w:r>
    </w:p>
    <w:p w:rsidR="0085385D" w:rsidRDefault="00FC6C39">
      <w:pPr>
        <w:widowControl/>
        <w:spacing w:line="540" w:lineRule="exact"/>
        <w:ind w:firstLineChars="500" w:firstLine="14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组织单位：行知书院、德涵书院    时间：10—11月</w:t>
      </w:r>
    </w:p>
    <w:p w:rsidR="0085385D" w:rsidRDefault="00FC6C39">
      <w:pPr>
        <w:widowControl/>
        <w:spacing w:line="540" w:lineRule="exact"/>
        <w:ind w:firstLineChars="200" w:firstLine="562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（13）“以文会友，遇见大学”寝室征文比赛</w:t>
      </w:r>
    </w:p>
    <w:p w:rsidR="0085385D" w:rsidRDefault="00FC6C39">
      <w:pPr>
        <w:widowControl/>
        <w:spacing w:line="540" w:lineRule="exact"/>
        <w:ind w:firstLineChars="500" w:firstLine="14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组织单位：德涵书院            时间：11月</w:t>
      </w:r>
    </w:p>
    <w:p w:rsidR="0085385D" w:rsidRDefault="00FC6C39">
      <w:pPr>
        <w:widowControl/>
        <w:spacing w:line="540" w:lineRule="exact"/>
        <w:ind w:firstLineChars="200" w:firstLine="562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（14）“德涵一家”寝室嘉年华年末迎新活动</w:t>
      </w:r>
    </w:p>
    <w:p w:rsidR="0085385D" w:rsidRDefault="00FC6C39">
      <w:pPr>
        <w:widowControl/>
        <w:spacing w:line="540" w:lineRule="exact"/>
        <w:ind w:firstLineChars="500" w:firstLine="14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组织单位：德涵书院            时间：12月</w:t>
      </w:r>
    </w:p>
    <w:p w:rsidR="0085385D" w:rsidRDefault="00FC6C39">
      <w:pPr>
        <w:widowControl/>
        <w:spacing w:line="540" w:lineRule="exact"/>
        <w:ind w:firstLineChars="205" w:firstLine="576"/>
        <w:jc w:val="left"/>
        <w:outlineLvl w:val="0"/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  <w:t>第四阶段 “洁俭雅致·宜学宜居”深化文明寝室建设成果巩固活动</w:t>
      </w:r>
    </w:p>
    <w:p w:rsidR="0085385D" w:rsidRDefault="00FC6C39">
      <w:pPr>
        <w:widowControl/>
        <w:spacing w:line="540" w:lineRule="exact"/>
        <w:ind w:firstLineChars="205" w:firstLine="574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活动目的与要求：通过先进典型示范宣传，展示深化文明寝室建设成果，增强学生的集体自豪感，营造风清正气、</w:t>
      </w:r>
      <w:proofErr w:type="gramStart"/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洁俭雅致</w:t>
      </w:r>
      <w:proofErr w:type="gramEnd"/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、宜学宜居的书院育人成长环境。</w:t>
      </w:r>
    </w:p>
    <w:p w:rsidR="0085385D" w:rsidRDefault="00FC6C39">
      <w:pPr>
        <w:widowControl/>
        <w:spacing w:line="540" w:lineRule="exact"/>
        <w:ind w:firstLineChars="205" w:firstLine="576"/>
        <w:jc w:val="left"/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  <w:t>1.“洁俭雅致”最美寝室展示活动</w:t>
      </w:r>
    </w:p>
    <w:p w:rsidR="0085385D" w:rsidRDefault="00FC6C39">
      <w:pPr>
        <w:widowControl/>
        <w:spacing w:line="540" w:lineRule="exact"/>
        <w:ind w:firstLineChars="205" w:firstLine="574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组织单位：各书院            时间：6月</w:t>
      </w: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8日</w:t>
      </w:r>
    </w:p>
    <w:p w:rsidR="0085385D" w:rsidRDefault="00FC6C39">
      <w:pPr>
        <w:widowControl/>
        <w:spacing w:line="54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活动要求：各书院于6月18日前，按楼栋在各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寝室楼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大厅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展示洁俭雅致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最美图文；需用喷绘（易拉宝）制作。</w:t>
      </w:r>
    </w:p>
    <w:p w:rsidR="0085385D" w:rsidRDefault="00FC6C39">
      <w:pPr>
        <w:widowControl/>
        <w:spacing w:line="540" w:lineRule="exact"/>
        <w:ind w:firstLineChars="205" w:firstLine="576"/>
        <w:jc w:val="left"/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  <w:t>2.“我的洁俭生活”印象生活</w:t>
      </w:r>
      <w:proofErr w:type="gramStart"/>
      <w:r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  <w:t>册</w:t>
      </w:r>
      <w:proofErr w:type="gramEnd"/>
      <w:r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  <w:t>评比活动</w:t>
      </w:r>
    </w:p>
    <w:p w:rsidR="0085385D" w:rsidRDefault="00FC6C39">
      <w:pPr>
        <w:widowControl/>
        <w:spacing w:line="540" w:lineRule="exact"/>
        <w:ind w:firstLineChars="205" w:firstLine="574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组织单位：各书院     时间：6月</w:t>
      </w:r>
    </w:p>
    <w:p w:rsidR="0085385D" w:rsidRDefault="00FC6C39">
      <w:pPr>
        <w:widowControl/>
        <w:spacing w:line="540" w:lineRule="exact"/>
        <w:ind w:firstLineChars="205" w:firstLine="574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活动组织：以寝室为单位手书手绘制作反映寝室生活的册子，也可以将反映寝室生活的内容制作成PPT、flash动画或DV作品上交各书院，各书院进行初评，并将初评结果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予以微信宣传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，学生处将在</w:t>
      </w:r>
      <w:proofErr w:type="gramStart"/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微信平台</w:t>
      </w:r>
      <w:proofErr w:type="gramEnd"/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或寝室视频进行系统展示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85385D" w:rsidRDefault="00FC6C39">
      <w:pPr>
        <w:spacing w:line="540" w:lineRule="exact"/>
        <w:ind w:firstLineChars="205" w:firstLine="576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3．“寻找身边的美”寝室摄影比赛</w:t>
      </w:r>
    </w:p>
    <w:p w:rsidR="0085385D" w:rsidRDefault="00FC6C39">
      <w:pPr>
        <w:widowControl/>
        <w:spacing w:line="540" w:lineRule="exact"/>
        <w:ind w:firstLineChars="205" w:firstLine="574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组织单位：学生处、各书院     时间：6月</w:t>
      </w:r>
    </w:p>
    <w:p w:rsidR="0085385D" w:rsidRDefault="00FC6C39">
      <w:pPr>
        <w:widowControl/>
        <w:spacing w:line="540" w:lineRule="exact"/>
        <w:ind w:firstLineChars="205" w:firstLine="574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活动组织：以书院为单位发动学生创作以寝室为主题的摄影作品；学生处将在</w:t>
      </w:r>
      <w:proofErr w:type="gramStart"/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微信平台</w:t>
      </w:r>
      <w:proofErr w:type="gramEnd"/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或寝室视频进行系统展示</w:t>
      </w:r>
    </w:p>
    <w:p w:rsidR="0085385D" w:rsidRDefault="00FC6C39">
      <w:pPr>
        <w:widowControl/>
        <w:spacing w:line="540" w:lineRule="exact"/>
        <w:ind w:firstLineChars="205" w:firstLine="576"/>
        <w:jc w:val="left"/>
        <w:outlineLvl w:val="0"/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  <w:t>三、工作要求</w:t>
      </w:r>
    </w:p>
    <w:p w:rsidR="0085385D" w:rsidRDefault="00FC6C39">
      <w:pPr>
        <w:widowControl/>
        <w:spacing w:line="540" w:lineRule="exact"/>
        <w:ind w:firstLineChars="205" w:firstLine="576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  <w:t>1．明确职责分工，强化工作落实。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各二级学院、书院要引起重视、加强指导、制定方案、做好落实。二级学院要进一步明确二级学院是文明寝室建设的主体，深刻认识深化文明寝室建设，寝室卫生是基础，彻底消除卫生较差寝室是底线，培养学生良好卫生文明习惯是关键，日日保持整洁的寝室卫生环境是目标。各书院要加强寝室文化建设，以浓郁的寝室文化感染人、教育人、引导人。</w:t>
      </w:r>
    </w:p>
    <w:p w:rsidR="0085385D" w:rsidRDefault="00FC6C39">
      <w:pPr>
        <w:widowControl/>
        <w:spacing w:line="540" w:lineRule="exact"/>
        <w:ind w:firstLineChars="205" w:firstLine="576"/>
        <w:jc w:val="lef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  <w:t>2．狠抓检查管理，建立长效机制。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要进一步突出寝室育人功能，常抓不懈的开展寝室文明建设。要突出问题导向，有针对性的开展工作。各二级学院要落实寝室卫生打扫制度和寝室卫生自查制度，并进一步完善卫生较差寝室跟踪检查帮扶机制，将寝室工作情况列入班主任、辅导员的考核、评优、评选。各书院要落实完善“每日自查、每周检查、每月评比”的寝室卫生检查评比制度，积极发挥寝室住楼辅导员的管理寝室楼栋的作用。要进一步强化书院学生自治组织建设，加强书院骨干队伍的指导与培养，充分发挥学生自我管理、自我教育、自我服务的功能。</w:t>
      </w:r>
    </w:p>
    <w:p w:rsidR="0085385D" w:rsidRDefault="00FC6C39">
      <w:pPr>
        <w:ind w:firstLineChars="205" w:firstLine="576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  <w:t>3．注重动员宣传，营造浓郁氛围。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要注重文明寝室建设活动宣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lastRenderedPageBreak/>
        <w:t>传。各二级学院、书院对工作中涌现出的各类典型、先进做法要及时宣传、总结和提炼，对呈现出的先进寝室文化进行大力弘扬，增强工作覆盖面，营造符合青年学生成长成才需求的文化氛围。</w:t>
      </w:r>
    </w:p>
    <w:p w:rsidR="0085385D" w:rsidRDefault="00FC6C39">
      <w:pPr>
        <w:spacing w:line="540" w:lineRule="exact"/>
        <w:ind w:firstLineChars="200" w:firstLine="560"/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 xml:space="preserve">                                     </w:t>
      </w:r>
      <w:r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  <w:t>学生处</w:t>
      </w:r>
    </w:p>
    <w:p w:rsidR="0085385D" w:rsidRDefault="00FC6C39">
      <w:pPr>
        <w:spacing w:line="540" w:lineRule="exact"/>
        <w:ind w:firstLineChars="200" w:firstLine="562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ˎ̥" w:cs="宋体" w:hint="eastAsia"/>
          <w:b/>
          <w:color w:val="000000"/>
          <w:kern w:val="0"/>
          <w:sz w:val="28"/>
          <w:szCs w:val="28"/>
        </w:rPr>
        <w:t xml:space="preserve">                                 2018年5月29日</w:t>
      </w:r>
    </w:p>
    <w:sectPr w:rsidR="0085385D" w:rsidSect="00853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62" w:rsidRDefault="00C82C62" w:rsidP="00850927">
      <w:r>
        <w:separator/>
      </w:r>
    </w:p>
  </w:endnote>
  <w:endnote w:type="continuationSeparator" w:id="0">
    <w:p w:rsidR="00C82C62" w:rsidRDefault="00C82C62" w:rsidP="0085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62" w:rsidRDefault="00C82C62" w:rsidP="00850927">
      <w:r>
        <w:separator/>
      </w:r>
    </w:p>
  </w:footnote>
  <w:footnote w:type="continuationSeparator" w:id="0">
    <w:p w:rsidR="00C82C62" w:rsidRDefault="00C82C62" w:rsidP="00850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6A4"/>
    <w:rsid w:val="000534E1"/>
    <w:rsid w:val="001A01C8"/>
    <w:rsid w:val="001D3BF7"/>
    <w:rsid w:val="00212A8C"/>
    <w:rsid w:val="00242F58"/>
    <w:rsid w:val="00351F03"/>
    <w:rsid w:val="00397873"/>
    <w:rsid w:val="005425F4"/>
    <w:rsid w:val="00673CD6"/>
    <w:rsid w:val="00736505"/>
    <w:rsid w:val="008006A4"/>
    <w:rsid w:val="00811C80"/>
    <w:rsid w:val="00850927"/>
    <w:rsid w:val="0085385D"/>
    <w:rsid w:val="008562D3"/>
    <w:rsid w:val="008664A8"/>
    <w:rsid w:val="008973BF"/>
    <w:rsid w:val="008D6025"/>
    <w:rsid w:val="00941920"/>
    <w:rsid w:val="00A63427"/>
    <w:rsid w:val="00A72FE2"/>
    <w:rsid w:val="00B77D84"/>
    <w:rsid w:val="00BE7F1D"/>
    <w:rsid w:val="00C65426"/>
    <w:rsid w:val="00C82C62"/>
    <w:rsid w:val="00CA6FDB"/>
    <w:rsid w:val="00DB1811"/>
    <w:rsid w:val="00DC4367"/>
    <w:rsid w:val="00DC72C1"/>
    <w:rsid w:val="00E36C2B"/>
    <w:rsid w:val="00E43E6A"/>
    <w:rsid w:val="00E55F13"/>
    <w:rsid w:val="00F43DD1"/>
    <w:rsid w:val="00F6441F"/>
    <w:rsid w:val="00FC6C39"/>
    <w:rsid w:val="063D0015"/>
    <w:rsid w:val="07D87A36"/>
    <w:rsid w:val="0F2D2623"/>
    <w:rsid w:val="11E12A29"/>
    <w:rsid w:val="19022B8A"/>
    <w:rsid w:val="26C33F04"/>
    <w:rsid w:val="29C32E9D"/>
    <w:rsid w:val="36624E0D"/>
    <w:rsid w:val="3955178C"/>
    <w:rsid w:val="3C412924"/>
    <w:rsid w:val="3CD03A12"/>
    <w:rsid w:val="41CE7AED"/>
    <w:rsid w:val="46493125"/>
    <w:rsid w:val="46DC020F"/>
    <w:rsid w:val="4AE92012"/>
    <w:rsid w:val="4AFC5FF0"/>
    <w:rsid w:val="4B29777E"/>
    <w:rsid w:val="512E6372"/>
    <w:rsid w:val="54C64E12"/>
    <w:rsid w:val="5F466E1F"/>
    <w:rsid w:val="60FD0766"/>
    <w:rsid w:val="634500E8"/>
    <w:rsid w:val="65003012"/>
    <w:rsid w:val="796E668C"/>
    <w:rsid w:val="7C3D176D"/>
    <w:rsid w:val="7DA3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5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53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53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5385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5385D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85385D"/>
    <w:pPr>
      <w:ind w:firstLineChars="200" w:firstLine="420"/>
    </w:pPr>
    <w:rPr>
      <w:rFonts w:ascii="Calibri" w:hAnsi="Calibri"/>
      <w:szCs w:val="22"/>
    </w:rPr>
  </w:style>
  <w:style w:type="paragraph" w:styleId="a5">
    <w:name w:val="List Paragraph"/>
    <w:basedOn w:val="a"/>
    <w:uiPriority w:val="34"/>
    <w:qFormat/>
    <w:rsid w:val="008538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523</Words>
  <Characters>2987</Characters>
  <Application>Microsoft Office Word</Application>
  <DocSecurity>0</DocSecurity>
  <Lines>24</Lines>
  <Paragraphs>7</Paragraphs>
  <ScaleCrop>false</ScaleCrop>
  <Company>微软中国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王奕威</cp:lastModifiedBy>
  <cp:revision>19</cp:revision>
  <dcterms:created xsi:type="dcterms:W3CDTF">2017-04-18T00:33:00Z</dcterms:created>
  <dcterms:modified xsi:type="dcterms:W3CDTF">2018-06-06T00:34:00Z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