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FE9" w:rsidRPr="00B307B2" w:rsidRDefault="003A5FE9" w:rsidP="00CF4C75">
      <w:pPr>
        <w:spacing w:line="360" w:lineRule="auto"/>
        <w:jc w:val="center"/>
        <w:rPr>
          <w:rFonts w:ascii="宋体" w:cs="宋体"/>
          <w:b/>
          <w:bCs/>
          <w:sz w:val="32"/>
          <w:szCs w:val="32"/>
        </w:rPr>
      </w:pPr>
      <w:r w:rsidRPr="00B307B2">
        <w:rPr>
          <w:rFonts w:ascii="宋体" w:hAnsi="宋体" w:cs="宋体" w:hint="eastAsia"/>
          <w:b/>
          <w:bCs/>
          <w:sz w:val="32"/>
          <w:szCs w:val="32"/>
        </w:rPr>
        <w:t>关于开展</w:t>
      </w:r>
      <w:r w:rsidRPr="00B307B2">
        <w:rPr>
          <w:rFonts w:ascii="宋体" w:hAnsi="宋体" w:cs="宋体"/>
          <w:b/>
          <w:bCs/>
          <w:sz w:val="32"/>
          <w:szCs w:val="32"/>
        </w:rPr>
        <w:t>201</w:t>
      </w:r>
      <w:r w:rsidR="004B48FE">
        <w:rPr>
          <w:rFonts w:ascii="宋体" w:hAnsi="宋体" w:cs="宋体" w:hint="eastAsia"/>
          <w:b/>
          <w:bCs/>
          <w:sz w:val="32"/>
          <w:szCs w:val="32"/>
        </w:rPr>
        <w:t>7</w:t>
      </w:r>
      <w:r w:rsidR="008D57CB">
        <w:rPr>
          <w:rFonts w:ascii="宋体" w:hAnsi="宋体" w:cs="宋体" w:hint="eastAsia"/>
          <w:b/>
          <w:bCs/>
          <w:sz w:val="32"/>
          <w:szCs w:val="32"/>
        </w:rPr>
        <w:t>级新生心理健康状况普查</w:t>
      </w:r>
      <w:r w:rsidRPr="00B307B2">
        <w:rPr>
          <w:rFonts w:ascii="宋体" w:hAnsi="宋体" w:cs="宋体" w:hint="eastAsia"/>
          <w:b/>
          <w:bCs/>
          <w:sz w:val="32"/>
          <w:szCs w:val="32"/>
        </w:rPr>
        <w:t>分析</w:t>
      </w:r>
    </w:p>
    <w:p w:rsidR="003A5FE9" w:rsidRPr="00B307B2" w:rsidRDefault="003A5FE9" w:rsidP="00CF4C75">
      <w:pPr>
        <w:spacing w:line="360" w:lineRule="auto"/>
        <w:jc w:val="center"/>
        <w:rPr>
          <w:rFonts w:ascii="宋体" w:cs="宋体"/>
          <w:b/>
          <w:bCs/>
          <w:sz w:val="32"/>
          <w:szCs w:val="32"/>
        </w:rPr>
      </w:pPr>
      <w:r w:rsidRPr="00B307B2">
        <w:rPr>
          <w:rFonts w:ascii="宋体" w:hAnsi="宋体" w:cs="宋体" w:hint="eastAsia"/>
          <w:b/>
          <w:bCs/>
          <w:sz w:val="32"/>
          <w:szCs w:val="32"/>
        </w:rPr>
        <w:t>与反馈</w:t>
      </w:r>
      <w:r w:rsidR="008D57CB">
        <w:rPr>
          <w:rFonts w:ascii="宋体" w:hAnsi="宋体" w:cs="宋体" w:hint="eastAsia"/>
          <w:b/>
          <w:bCs/>
          <w:sz w:val="32"/>
          <w:szCs w:val="32"/>
        </w:rPr>
        <w:t>帮扶</w:t>
      </w:r>
      <w:r w:rsidRPr="00B307B2">
        <w:rPr>
          <w:rFonts w:ascii="宋体" w:hAnsi="宋体" w:cs="宋体" w:hint="eastAsia"/>
          <w:b/>
          <w:bCs/>
          <w:sz w:val="32"/>
          <w:szCs w:val="32"/>
        </w:rPr>
        <w:t>工作的通知</w:t>
      </w:r>
    </w:p>
    <w:p w:rsidR="003A5FE9" w:rsidRPr="00226DC5" w:rsidRDefault="003A5FE9">
      <w:pPr>
        <w:spacing w:line="360" w:lineRule="auto"/>
        <w:rPr>
          <w:rFonts w:ascii="宋体" w:cs="宋体"/>
          <w:sz w:val="24"/>
        </w:rPr>
      </w:pPr>
    </w:p>
    <w:p w:rsidR="003A5FE9" w:rsidRPr="00961A47" w:rsidRDefault="003A5FE9" w:rsidP="00F85450">
      <w:pPr>
        <w:spacing w:line="360" w:lineRule="auto"/>
        <w:rPr>
          <w:rFonts w:ascii="仿宋" w:eastAsia="仿宋" w:hAnsi="仿宋" w:cs="宋体"/>
          <w:sz w:val="24"/>
        </w:rPr>
      </w:pPr>
      <w:r w:rsidRPr="00961A47">
        <w:rPr>
          <w:rFonts w:ascii="仿宋" w:eastAsia="仿宋" w:hAnsi="仿宋" w:cs="宋体" w:hint="eastAsia"/>
          <w:sz w:val="24"/>
        </w:rPr>
        <w:t>各二级学院：</w:t>
      </w:r>
    </w:p>
    <w:p w:rsidR="003A5FE9" w:rsidRPr="00961A47" w:rsidRDefault="003A5FE9" w:rsidP="00961A47">
      <w:pPr>
        <w:spacing w:line="360" w:lineRule="auto"/>
        <w:ind w:firstLineChars="200" w:firstLine="480"/>
        <w:rPr>
          <w:rFonts w:ascii="仿宋" w:eastAsia="仿宋" w:hAnsi="仿宋" w:cs="宋体"/>
          <w:sz w:val="24"/>
        </w:rPr>
      </w:pPr>
      <w:r w:rsidRPr="00961A47">
        <w:rPr>
          <w:rFonts w:ascii="仿宋" w:eastAsia="仿宋" w:hAnsi="仿宋" w:cs="宋体" w:hint="eastAsia"/>
          <w:sz w:val="24"/>
        </w:rPr>
        <w:t>为了更好地了解和掌握我校</w:t>
      </w:r>
      <w:r w:rsidR="004B48FE">
        <w:rPr>
          <w:rFonts w:ascii="仿宋" w:eastAsia="仿宋" w:hAnsi="仿宋" w:cs="宋体"/>
          <w:sz w:val="24"/>
        </w:rPr>
        <w:t>2017级</w:t>
      </w:r>
      <w:r w:rsidRPr="00961A47">
        <w:rPr>
          <w:rFonts w:ascii="仿宋" w:eastAsia="仿宋" w:hAnsi="仿宋" w:cs="宋体" w:hint="eastAsia"/>
          <w:sz w:val="24"/>
        </w:rPr>
        <w:t>新生的心理健康状况，增强大学生心理健康教育工作的针对性和有效性，根据浙江省教育厅办公室《关于上报</w:t>
      </w:r>
      <w:r w:rsidR="004B48FE">
        <w:rPr>
          <w:rFonts w:ascii="仿宋" w:eastAsia="仿宋" w:hAnsi="仿宋" w:cs="宋体"/>
          <w:sz w:val="24"/>
        </w:rPr>
        <w:t>2017级</w:t>
      </w:r>
      <w:r w:rsidRPr="00961A47">
        <w:rPr>
          <w:rFonts w:ascii="仿宋" w:eastAsia="仿宋" w:hAnsi="仿宋" w:cs="宋体" w:hint="eastAsia"/>
          <w:sz w:val="24"/>
        </w:rPr>
        <w:t>大学新生心理健康状况普查分析报告的通知》和《丽水学院大学生心理健康教育工作实施方案》</w:t>
      </w:r>
      <w:r w:rsidR="00395574">
        <w:rPr>
          <w:rFonts w:ascii="仿宋" w:eastAsia="仿宋" w:hAnsi="仿宋" w:cs="宋体" w:hint="eastAsia"/>
          <w:sz w:val="24"/>
        </w:rPr>
        <w:t>等文件要求</w:t>
      </w:r>
      <w:r w:rsidRPr="00961A47">
        <w:rPr>
          <w:rFonts w:ascii="仿宋" w:eastAsia="仿宋" w:hAnsi="仿宋" w:cs="宋体" w:hint="eastAsia"/>
          <w:sz w:val="24"/>
        </w:rPr>
        <w:t>，我校将开展</w:t>
      </w:r>
      <w:r w:rsidR="004B48FE">
        <w:rPr>
          <w:rFonts w:ascii="仿宋" w:eastAsia="仿宋" w:hAnsi="仿宋" w:cs="宋体"/>
          <w:sz w:val="24"/>
        </w:rPr>
        <w:t>2017级</w:t>
      </w:r>
      <w:r w:rsidR="00395574">
        <w:rPr>
          <w:rFonts w:ascii="仿宋" w:eastAsia="仿宋" w:hAnsi="仿宋" w:cs="宋体" w:hint="eastAsia"/>
          <w:sz w:val="24"/>
        </w:rPr>
        <w:t>新生</w:t>
      </w:r>
      <w:r w:rsidR="007445EF">
        <w:rPr>
          <w:rFonts w:ascii="仿宋" w:eastAsia="仿宋" w:hAnsi="仿宋" w:cs="宋体" w:hint="eastAsia"/>
          <w:sz w:val="24"/>
        </w:rPr>
        <w:t>心理健康状况普查</w:t>
      </w:r>
      <w:r w:rsidRPr="00961A47">
        <w:rPr>
          <w:rFonts w:ascii="仿宋" w:eastAsia="仿宋" w:hAnsi="仿宋" w:cs="宋体" w:hint="eastAsia"/>
          <w:sz w:val="24"/>
        </w:rPr>
        <w:t>分析与反馈</w:t>
      </w:r>
      <w:r w:rsidR="007445EF">
        <w:rPr>
          <w:rFonts w:ascii="仿宋" w:eastAsia="仿宋" w:hAnsi="仿宋" w:cs="宋体" w:hint="eastAsia"/>
          <w:sz w:val="24"/>
        </w:rPr>
        <w:t>帮扶</w:t>
      </w:r>
      <w:r w:rsidRPr="00961A47">
        <w:rPr>
          <w:rFonts w:ascii="仿宋" w:eastAsia="仿宋" w:hAnsi="仿宋" w:cs="宋体" w:hint="eastAsia"/>
          <w:sz w:val="24"/>
        </w:rPr>
        <w:t>工作，具体工作安排如下：</w:t>
      </w:r>
    </w:p>
    <w:p w:rsidR="003A5FE9" w:rsidRPr="00961A47" w:rsidRDefault="003A5FE9" w:rsidP="00961A47">
      <w:pPr>
        <w:spacing w:line="360" w:lineRule="auto"/>
        <w:ind w:firstLineChars="200" w:firstLine="482"/>
        <w:rPr>
          <w:rFonts w:ascii="仿宋" w:eastAsia="仿宋" w:hAnsi="仿宋" w:cs="宋体"/>
          <w:b/>
          <w:bCs/>
          <w:sz w:val="24"/>
        </w:rPr>
      </w:pPr>
      <w:r w:rsidRPr="00961A47">
        <w:rPr>
          <w:rFonts w:ascii="仿宋" w:eastAsia="仿宋" w:hAnsi="仿宋" w:cs="宋体" w:hint="eastAsia"/>
          <w:b/>
          <w:bCs/>
          <w:sz w:val="24"/>
        </w:rPr>
        <w:t>一、普查测验</w:t>
      </w:r>
    </w:p>
    <w:p w:rsidR="00843326" w:rsidRDefault="003A5FE9" w:rsidP="003A0A14">
      <w:pPr>
        <w:spacing w:line="360" w:lineRule="auto"/>
        <w:ind w:firstLineChars="200" w:firstLine="482"/>
        <w:rPr>
          <w:rFonts w:ascii="仿宋" w:eastAsia="仿宋" w:hAnsi="仿宋" w:cs="宋体"/>
          <w:b/>
          <w:sz w:val="24"/>
        </w:rPr>
      </w:pPr>
      <w:r w:rsidRPr="00961A47">
        <w:rPr>
          <w:rFonts w:ascii="仿宋" w:eastAsia="仿宋" w:hAnsi="仿宋" w:cs="宋体" w:hint="eastAsia"/>
          <w:b/>
          <w:sz w:val="24"/>
        </w:rPr>
        <w:t>（一）测验对象</w:t>
      </w:r>
    </w:p>
    <w:p w:rsidR="003A5FE9" w:rsidRPr="00961A47" w:rsidRDefault="004B48FE" w:rsidP="003A0A14">
      <w:pPr>
        <w:spacing w:line="360" w:lineRule="auto"/>
        <w:ind w:firstLineChars="200" w:firstLine="480"/>
        <w:rPr>
          <w:rFonts w:ascii="仿宋" w:eastAsia="仿宋" w:hAnsi="仿宋" w:cs="宋体"/>
          <w:sz w:val="24"/>
        </w:rPr>
      </w:pPr>
      <w:r>
        <w:rPr>
          <w:rFonts w:ascii="仿宋" w:eastAsia="仿宋" w:hAnsi="仿宋" w:cs="宋体"/>
          <w:sz w:val="24"/>
        </w:rPr>
        <w:t>2017级</w:t>
      </w:r>
      <w:r w:rsidR="003A5FE9">
        <w:rPr>
          <w:rFonts w:ascii="仿宋" w:eastAsia="仿宋" w:hAnsi="仿宋" w:cs="宋体" w:hint="eastAsia"/>
          <w:sz w:val="24"/>
        </w:rPr>
        <w:t>全体新生</w:t>
      </w:r>
      <w:r w:rsidR="004C077A">
        <w:rPr>
          <w:rFonts w:ascii="仿宋" w:eastAsia="仿宋" w:hAnsi="仿宋" w:cs="宋体" w:hint="eastAsia"/>
          <w:sz w:val="24"/>
        </w:rPr>
        <w:t>(</w:t>
      </w:r>
      <w:r w:rsidR="004C077A" w:rsidRPr="004C077A">
        <w:rPr>
          <w:rFonts w:ascii="仿宋" w:eastAsia="仿宋" w:hAnsi="仿宋" w:cs="宋体" w:hint="eastAsia"/>
          <w:sz w:val="24"/>
        </w:rPr>
        <w:t>包括中高职衔接、专升本等新生</w:t>
      </w:r>
      <w:r w:rsidR="004C077A">
        <w:rPr>
          <w:rFonts w:ascii="仿宋" w:eastAsia="仿宋" w:hAnsi="仿宋" w:cs="宋体" w:hint="eastAsia"/>
          <w:sz w:val="24"/>
        </w:rPr>
        <w:t>)</w:t>
      </w:r>
    </w:p>
    <w:p w:rsidR="00843326" w:rsidRDefault="003A5FE9" w:rsidP="003A0A14">
      <w:pPr>
        <w:spacing w:line="360" w:lineRule="auto"/>
        <w:ind w:firstLineChars="200" w:firstLine="482"/>
        <w:rPr>
          <w:rFonts w:ascii="仿宋" w:eastAsia="仿宋" w:hAnsi="仿宋" w:cs="宋体"/>
          <w:b/>
          <w:sz w:val="24"/>
        </w:rPr>
      </w:pPr>
      <w:r w:rsidRPr="00961A47">
        <w:rPr>
          <w:rFonts w:ascii="仿宋" w:eastAsia="仿宋" w:hAnsi="仿宋" w:cs="宋体" w:hint="eastAsia"/>
          <w:b/>
          <w:sz w:val="24"/>
        </w:rPr>
        <w:t>（二）测验方式</w:t>
      </w:r>
    </w:p>
    <w:p w:rsidR="003A5FE9" w:rsidRPr="00961A47" w:rsidRDefault="003A5FE9" w:rsidP="003A0A14">
      <w:pPr>
        <w:spacing w:line="360" w:lineRule="auto"/>
        <w:ind w:firstLineChars="200" w:firstLine="480"/>
        <w:rPr>
          <w:rFonts w:ascii="仿宋" w:eastAsia="仿宋" w:hAnsi="仿宋" w:cs="宋体"/>
          <w:sz w:val="24"/>
        </w:rPr>
      </w:pPr>
      <w:r>
        <w:rPr>
          <w:rFonts w:ascii="仿宋" w:eastAsia="仿宋" w:hAnsi="仿宋" w:cs="宋体" w:hint="eastAsia"/>
          <w:sz w:val="24"/>
        </w:rPr>
        <w:t>在</w:t>
      </w:r>
      <w:r w:rsidR="004B48FE" w:rsidRPr="004B48FE">
        <w:rPr>
          <w:rFonts w:ascii="仿宋" w:eastAsia="仿宋" w:hAnsi="仿宋" w:cs="宋体" w:hint="eastAsia"/>
          <w:sz w:val="24"/>
        </w:rPr>
        <w:t>学生处微信公众号上</w:t>
      </w:r>
      <w:r>
        <w:rPr>
          <w:rFonts w:ascii="仿宋" w:eastAsia="仿宋" w:hAnsi="仿宋" w:cs="宋体" w:hint="eastAsia"/>
          <w:sz w:val="24"/>
        </w:rPr>
        <w:t>开展</w:t>
      </w:r>
      <w:r w:rsidRPr="00961A47">
        <w:rPr>
          <w:rFonts w:ascii="仿宋" w:eastAsia="仿宋" w:hAnsi="仿宋" w:cs="宋体" w:hint="eastAsia"/>
          <w:sz w:val="24"/>
        </w:rPr>
        <w:t>普查测验</w:t>
      </w:r>
    </w:p>
    <w:p w:rsidR="003A5FE9" w:rsidRPr="00961A47" w:rsidRDefault="003A5FE9" w:rsidP="00961A47">
      <w:pPr>
        <w:spacing w:line="360" w:lineRule="auto"/>
        <w:ind w:firstLineChars="200" w:firstLine="482"/>
        <w:rPr>
          <w:rFonts w:ascii="仿宋" w:eastAsia="仿宋" w:hAnsi="仿宋" w:cs="宋体"/>
          <w:b/>
          <w:sz w:val="24"/>
        </w:rPr>
      </w:pPr>
      <w:r w:rsidRPr="00961A47">
        <w:rPr>
          <w:rFonts w:ascii="仿宋" w:eastAsia="仿宋" w:hAnsi="仿宋" w:cs="宋体" w:hint="eastAsia"/>
          <w:b/>
          <w:sz w:val="24"/>
        </w:rPr>
        <w:t>（三）测验时间</w:t>
      </w:r>
    </w:p>
    <w:p w:rsidR="003A5FE9" w:rsidRPr="00961A47" w:rsidRDefault="003A5FE9" w:rsidP="00961A47">
      <w:pPr>
        <w:spacing w:line="360" w:lineRule="auto"/>
        <w:ind w:firstLineChars="200" w:firstLine="480"/>
        <w:rPr>
          <w:rFonts w:ascii="仿宋" w:eastAsia="仿宋" w:hAnsi="仿宋" w:cs="宋体"/>
          <w:sz w:val="24"/>
        </w:rPr>
      </w:pPr>
      <w:r w:rsidRPr="00A64215">
        <w:rPr>
          <w:rFonts w:ascii="仿宋" w:eastAsia="仿宋" w:hAnsi="仿宋" w:cs="宋体"/>
          <w:sz w:val="24"/>
        </w:rPr>
        <w:t>10</w:t>
      </w:r>
      <w:r w:rsidRPr="00A64215">
        <w:rPr>
          <w:rFonts w:ascii="仿宋" w:eastAsia="仿宋" w:hAnsi="仿宋" w:cs="宋体" w:hint="eastAsia"/>
          <w:sz w:val="24"/>
        </w:rPr>
        <w:t>月</w:t>
      </w:r>
      <w:r w:rsidR="004B48FE">
        <w:rPr>
          <w:rFonts w:ascii="仿宋" w:eastAsia="仿宋" w:hAnsi="仿宋" w:cs="宋体" w:hint="eastAsia"/>
          <w:sz w:val="24"/>
        </w:rPr>
        <w:t>15</w:t>
      </w:r>
      <w:r w:rsidRPr="00A64215">
        <w:rPr>
          <w:rFonts w:ascii="仿宋" w:eastAsia="仿宋" w:hAnsi="仿宋" w:cs="宋体" w:hint="eastAsia"/>
          <w:sz w:val="24"/>
        </w:rPr>
        <w:t>日</w:t>
      </w:r>
      <w:r w:rsidR="004B48FE" w:rsidRPr="004B48FE">
        <w:rPr>
          <w:rFonts w:ascii="仿宋" w:eastAsia="仿宋" w:hAnsi="仿宋" w:cs="宋体" w:hint="eastAsia"/>
          <w:sz w:val="24"/>
        </w:rPr>
        <w:t>晚6时40分至7时20分</w:t>
      </w:r>
    </w:p>
    <w:p w:rsidR="00843326" w:rsidRDefault="003A5FE9" w:rsidP="009862F4">
      <w:pPr>
        <w:spacing w:line="360" w:lineRule="auto"/>
        <w:ind w:firstLineChars="200" w:firstLine="482"/>
        <w:rPr>
          <w:rFonts w:ascii="仿宋" w:eastAsia="仿宋" w:hAnsi="仿宋" w:cs="宋体"/>
          <w:b/>
          <w:sz w:val="24"/>
        </w:rPr>
      </w:pPr>
      <w:r w:rsidRPr="00961A47">
        <w:rPr>
          <w:rFonts w:ascii="仿宋" w:eastAsia="仿宋" w:hAnsi="仿宋" w:cs="宋体" w:hint="eastAsia"/>
          <w:b/>
          <w:sz w:val="24"/>
        </w:rPr>
        <w:t>（</w:t>
      </w:r>
      <w:r>
        <w:rPr>
          <w:rFonts w:ascii="仿宋" w:eastAsia="仿宋" w:hAnsi="仿宋" w:cs="宋体" w:hint="eastAsia"/>
          <w:b/>
          <w:sz w:val="24"/>
        </w:rPr>
        <w:t>四</w:t>
      </w:r>
      <w:r w:rsidRPr="00961A47">
        <w:rPr>
          <w:rFonts w:ascii="仿宋" w:eastAsia="仿宋" w:hAnsi="仿宋" w:cs="宋体" w:hint="eastAsia"/>
          <w:b/>
          <w:sz w:val="24"/>
        </w:rPr>
        <w:t>）施测人员</w:t>
      </w:r>
    </w:p>
    <w:p w:rsidR="004B48FE" w:rsidRDefault="004B48FE" w:rsidP="004B48FE">
      <w:pPr>
        <w:spacing w:line="360" w:lineRule="auto"/>
        <w:ind w:firstLineChars="200" w:firstLine="480"/>
        <w:rPr>
          <w:rFonts w:ascii="仿宋" w:eastAsia="仿宋" w:hAnsi="仿宋" w:cs="宋体"/>
          <w:sz w:val="24"/>
        </w:rPr>
      </w:pPr>
      <w:r w:rsidRPr="004B48FE">
        <w:rPr>
          <w:rFonts w:ascii="仿宋" w:eastAsia="仿宋" w:hAnsi="仿宋" w:cs="宋体" w:hint="eastAsia"/>
          <w:sz w:val="24"/>
        </w:rPr>
        <w:t>年级辅导员</w:t>
      </w:r>
    </w:p>
    <w:p w:rsidR="003A5FE9" w:rsidRPr="00961A47" w:rsidRDefault="003A5FE9" w:rsidP="004B48FE">
      <w:pPr>
        <w:spacing w:line="360" w:lineRule="auto"/>
        <w:ind w:firstLineChars="200" w:firstLine="482"/>
        <w:rPr>
          <w:rFonts w:ascii="仿宋" w:eastAsia="仿宋" w:hAnsi="仿宋" w:cs="宋体"/>
          <w:b/>
          <w:sz w:val="24"/>
        </w:rPr>
      </w:pPr>
      <w:r w:rsidRPr="00961A47">
        <w:rPr>
          <w:rFonts w:ascii="仿宋" w:eastAsia="仿宋" w:hAnsi="仿宋" w:cs="宋体" w:hint="eastAsia"/>
          <w:b/>
          <w:sz w:val="24"/>
        </w:rPr>
        <w:t>（</w:t>
      </w:r>
      <w:r>
        <w:rPr>
          <w:rFonts w:ascii="仿宋" w:eastAsia="仿宋" w:hAnsi="仿宋" w:cs="宋体" w:hint="eastAsia"/>
          <w:b/>
          <w:sz w:val="24"/>
        </w:rPr>
        <w:t>五</w:t>
      </w:r>
      <w:r w:rsidRPr="00961A47">
        <w:rPr>
          <w:rFonts w:ascii="仿宋" w:eastAsia="仿宋" w:hAnsi="仿宋" w:cs="宋体" w:hint="eastAsia"/>
          <w:b/>
          <w:sz w:val="24"/>
        </w:rPr>
        <w:t>）组织机构</w:t>
      </w:r>
    </w:p>
    <w:p w:rsidR="003A5FE9" w:rsidRDefault="003A5FE9" w:rsidP="00961A47">
      <w:pPr>
        <w:spacing w:line="360" w:lineRule="auto"/>
        <w:ind w:firstLineChars="200" w:firstLine="480"/>
        <w:rPr>
          <w:rFonts w:ascii="仿宋" w:eastAsia="仿宋" w:hAnsi="仿宋" w:cs="宋体"/>
          <w:sz w:val="24"/>
        </w:rPr>
      </w:pPr>
      <w:r w:rsidRPr="00961A47">
        <w:rPr>
          <w:rFonts w:ascii="仿宋" w:eastAsia="仿宋" w:hAnsi="仿宋" w:cs="宋体" w:hint="eastAsia"/>
          <w:sz w:val="24"/>
        </w:rPr>
        <w:t>主办：</w:t>
      </w:r>
      <w:r w:rsidR="0019320D" w:rsidRPr="0019320D">
        <w:rPr>
          <w:rFonts w:ascii="仿宋" w:eastAsia="仿宋" w:hAnsi="仿宋" w:cs="宋体" w:hint="eastAsia"/>
          <w:sz w:val="24"/>
        </w:rPr>
        <w:t>学生处心理健康教育与咨询中心</w:t>
      </w:r>
    </w:p>
    <w:p w:rsidR="003A5FE9" w:rsidRPr="00961A47" w:rsidRDefault="003A5FE9" w:rsidP="00961A47">
      <w:pPr>
        <w:spacing w:line="360" w:lineRule="auto"/>
        <w:ind w:firstLineChars="200" w:firstLine="480"/>
        <w:rPr>
          <w:rFonts w:ascii="仿宋" w:eastAsia="仿宋" w:hAnsi="仿宋" w:cs="宋体"/>
          <w:sz w:val="24"/>
        </w:rPr>
      </w:pPr>
      <w:r w:rsidRPr="00961A47">
        <w:rPr>
          <w:rFonts w:ascii="仿宋" w:eastAsia="仿宋" w:hAnsi="仿宋" w:cs="宋体" w:hint="eastAsia"/>
          <w:sz w:val="24"/>
        </w:rPr>
        <w:t>承办：</w:t>
      </w:r>
      <w:r w:rsidR="0019320D" w:rsidRPr="0019320D">
        <w:rPr>
          <w:rFonts w:ascii="仿宋" w:eastAsia="仿宋" w:hAnsi="仿宋" w:cs="宋体" w:hint="eastAsia"/>
          <w:sz w:val="24"/>
        </w:rPr>
        <w:t>各二级学院学生科</w:t>
      </w:r>
    </w:p>
    <w:p w:rsidR="003A5FE9" w:rsidRPr="00A44F22" w:rsidRDefault="003A5FE9" w:rsidP="00A44F22">
      <w:pPr>
        <w:spacing w:line="360" w:lineRule="auto"/>
        <w:ind w:firstLineChars="200" w:firstLine="482"/>
        <w:rPr>
          <w:rFonts w:ascii="仿宋" w:eastAsia="仿宋" w:hAnsi="仿宋" w:cs="宋体"/>
          <w:b/>
          <w:sz w:val="24"/>
        </w:rPr>
      </w:pPr>
      <w:r w:rsidRPr="00A44F22">
        <w:rPr>
          <w:rFonts w:ascii="仿宋" w:eastAsia="仿宋" w:hAnsi="仿宋" w:cs="宋体" w:hint="eastAsia"/>
          <w:b/>
          <w:sz w:val="24"/>
        </w:rPr>
        <w:t>（六）普查流程</w:t>
      </w:r>
    </w:p>
    <w:p w:rsidR="009B6E68" w:rsidRDefault="003A5FE9" w:rsidP="00961A47">
      <w:pPr>
        <w:spacing w:line="360" w:lineRule="auto"/>
        <w:ind w:firstLineChars="200" w:firstLine="480"/>
        <w:rPr>
          <w:rFonts w:ascii="仿宋" w:eastAsia="仿宋" w:hAnsi="仿宋" w:cs="宋体"/>
          <w:sz w:val="24"/>
        </w:rPr>
      </w:pPr>
      <w:r w:rsidRPr="00961A47">
        <w:rPr>
          <w:rFonts w:ascii="仿宋" w:eastAsia="仿宋" w:hAnsi="仿宋" w:cs="宋体"/>
          <w:sz w:val="24"/>
        </w:rPr>
        <w:t>1</w:t>
      </w:r>
      <w:r w:rsidRPr="00A44F22">
        <w:rPr>
          <w:rFonts w:ascii="仿宋" w:eastAsia="仿宋" w:hAnsi="仿宋" w:cs="宋体"/>
          <w:b/>
          <w:sz w:val="24"/>
        </w:rPr>
        <w:t>.</w:t>
      </w:r>
      <w:r w:rsidR="0070384E">
        <w:rPr>
          <w:rFonts w:ascii="仿宋" w:eastAsia="仿宋" w:hAnsi="仿宋" w:cs="宋体" w:hint="eastAsia"/>
          <w:b/>
          <w:sz w:val="24"/>
        </w:rPr>
        <w:t>普查发动</w:t>
      </w:r>
      <w:r w:rsidR="00600FC7">
        <w:rPr>
          <w:rFonts w:ascii="仿宋" w:eastAsia="仿宋" w:hAnsi="仿宋" w:cs="宋体" w:hint="eastAsia"/>
          <w:sz w:val="24"/>
        </w:rPr>
        <w:t>。</w:t>
      </w:r>
      <w:r w:rsidRPr="00961A47">
        <w:rPr>
          <w:rFonts w:ascii="仿宋" w:eastAsia="仿宋" w:hAnsi="仿宋" w:cs="宋体" w:hint="eastAsia"/>
          <w:sz w:val="24"/>
        </w:rPr>
        <w:t>二级学院</w:t>
      </w:r>
      <w:r>
        <w:rPr>
          <w:rFonts w:ascii="仿宋" w:eastAsia="仿宋" w:hAnsi="仿宋" w:cs="宋体" w:hint="eastAsia"/>
          <w:sz w:val="24"/>
        </w:rPr>
        <w:t>要做</w:t>
      </w:r>
      <w:r w:rsidR="003F3B8A">
        <w:rPr>
          <w:rFonts w:ascii="仿宋" w:eastAsia="仿宋" w:hAnsi="仿宋" w:cs="宋体" w:hint="eastAsia"/>
          <w:sz w:val="24"/>
        </w:rPr>
        <w:t>好</w:t>
      </w:r>
      <w:r>
        <w:rPr>
          <w:rFonts w:ascii="仿宋" w:eastAsia="仿宋" w:hAnsi="仿宋" w:cs="宋体" w:hint="eastAsia"/>
          <w:sz w:val="24"/>
        </w:rPr>
        <w:t>新生心理</w:t>
      </w:r>
      <w:r w:rsidR="00E73DE1">
        <w:rPr>
          <w:rFonts w:ascii="仿宋" w:eastAsia="仿宋" w:hAnsi="仿宋" w:cs="宋体" w:hint="eastAsia"/>
          <w:sz w:val="24"/>
        </w:rPr>
        <w:t>健康状况</w:t>
      </w:r>
      <w:r w:rsidRPr="00961A47">
        <w:rPr>
          <w:rFonts w:ascii="仿宋" w:eastAsia="仿宋" w:hAnsi="仿宋" w:cs="宋体" w:hint="eastAsia"/>
          <w:sz w:val="24"/>
        </w:rPr>
        <w:t>普查测验的宣</w:t>
      </w:r>
      <w:r>
        <w:rPr>
          <w:rFonts w:ascii="仿宋" w:eastAsia="仿宋" w:hAnsi="仿宋" w:cs="宋体" w:hint="eastAsia"/>
          <w:sz w:val="24"/>
        </w:rPr>
        <w:t>传</w:t>
      </w:r>
      <w:r w:rsidR="003F2AE0">
        <w:rPr>
          <w:rFonts w:ascii="仿宋" w:eastAsia="仿宋" w:hAnsi="仿宋" w:cs="宋体" w:hint="eastAsia"/>
          <w:sz w:val="24"/>
        </w:rPr>
        <w:t>发动</w:t>
      </w:r>
      <w:r w:rsidRPr="00961A47">
        <w:rPr>
          <w:rFonts w:ascii="仿宋" w:eastAsia="仿宋" w:hAnsi="仿宋" w:cs="宋体" w:hint="eastAsia"/>
          <w:sz w:val="24"/>
        </w:rPr>
        <w:t>工作。重点宣传普查</w:t>
      </w:r>
      <w:r w:rsidR="00E73DE1">
        <w:rPr>
          <w:rFonts w:ascii="仿宋" w:eastAsia="仿宋" w:hAnsi="仿宋" w:cs="宋体" w:hint="eastAsia"/>
          <w:sz w:val="24"/>
        </w:rPr>
        <w:t>测验</w:t>
      </w:r>
      <w:r w:rsidR="003F2AE0">
        <w:rPr>
          <w:rFonts w:ascii="仿宋" w:eastAsia="仿宋" w:hAnsi="仿宋" w:cs="宋体" w:hint="eastAsia"/>
          <w:sz w:val="24"/>
        </w:rPr>
        <w:t>的意义及有关要求；</w:t>
      </w:r>
      <w:r w:rsidR="003F2AE0" w:rsidRPr="003F2AE0">
        <w:rPr>
          <w:rFonts w:ascii="仿宋" w:eastAsia="仿宋" w:hAnsi="仿宋" w:cs="宋体" w:hint="eastAsia"/>
          <w:sz w:val="24"/>
        </w:rPr>
        <w:t>要事先通知学生，保证学生确切知道测验的时间、地点、内容</w:t>
      </w:r>
      <w:r w:rsidR="003F2AE0">
        <w:rPr>
          <w:rFonts w:ascii="仿宋" w:eastAsia="仿宋" w:hAnsi="仿宋" w:cs="宋体" w:hint="eastAsia"/>
          <w:sz w:val="24"/>
        </w:rPr>
        <w:t>范围、题目类型等，使学生有一定的准备，及时调整自己的情绪和状态；</w:t>
      </w:r>
      <w:r w:rsidR="003F2AE0" w:rsidRPr="003F2AE0">
        <w:rPr>
          <w:rFonts w:ascii="仿宋" w:eastAsia="仿宋" w:hAnsi="仿宋" w:cs="宋体" w:hint="eastAsia"/>
          <w:sz w:val="24"/>
        </w:rPr>
        <w:t>要教育引导学生积极配合、严格按照规定程序和要求操作。</w:t>
      </w:r>
    </w:p>
    <w:p w:rsidR="003A5FE9" w:rsidRPr="00961A47" w:rsidRDefault="003A5FE9" w:rsidP="00961A47">
      <w:pPr>
        <w:spacing w:line="360" w:lineRule="auto"/>
        <w:ind w:firstLineChars="200" w:firstLine="480"/>
        <w:rPr>
          <w:rFonts w:ascii="仿宋" w:eastAsia="仿宋" w:hAnsi="仿宋" w:cs="宋体"/>
          <w:sz w:val="24"/>
        </w:rPr>
      </w:pPr>
      <w:r w:rsidRPr="00961A47">
        <w:rPr>
          <w:rFonts w:ascii="仿宋" w:eastAsia="仿宋" w:hAnsi="仿宋" w:cs="宋体"/>
          <w:sz w:val="24"/>
        </w:rPr>
        <w:t>2.</w:t>
      </w:r>
      <w:r w:rsidRPr="00A44F22">
        <w:rPr>
          <w:rFonts w:ascii="仿宋" w:eastAsia="仿宋" w:hAnsi="仿宋" w:cs="宋体" w:hint="eastAsia"/>
          <w:b/>
          <w:sz w:val="24"/>
        </w:rPr>
        <w:t>普查施测</w:t>
      </w:r>
      <w:r w:rsidRPr="00961A47">
        <w:rPr>
          <w:rFonts w:ascii="仿宋" w:eastAsia="仿宋" w:hAnsi="仿宋" w:cs="宋体" w:hint="eastAsia"/>
          <w:sz w:val="24"/>
        </w:rPr>
        <w:t>。心理测验需要在安静、无干扰的环境下进行，测验对象需要在心平气和的心境下作答。为提高普查测</w:t>
      </w:r>
      <w:r>
        <w:rPr>
          <w:rFonts w:ascii="仿宋" w:eastAsia="仿宋" w:hAnsi="仿宋" w:cs="宋体" w:hint="eastAsia"/>
          <w:sz w:val="24"/>
        </w:rPr>
        <w:t>验的准确率，施测人员需</w:t>
      </w:r>
      <w:r w:rsidR="00057EB3">
        <w:rPr>
          <w:rFonts w:ascii="仿宋" w:eastAsia="仿宋" w:hAnsi="仿宋" w:cs="宋体" w:hint="eastAsia"/>
          <w:sz w:val="24"/>
        </w:rPr>
        <w:t>严格</w:t>
      </w:r>
      <w:r>
        <w:rPr>
          <w:rFonts w:ascii="仿宋" w:eastAsia="仿宋" w:hAnsi="仿宋" w:cs="宋体" w:hint="eastAsia"/>
          <w:sz w:val="24"/>
        </w:rPr>
        <w:t>遵循</w:t>
      </w:r>
      <w:r w:rsidR="002C64BB">
        <w:rPr>
          <w:rFonts w:ascii="仿宋" w:eastAsia="仿宋" w:hAnsi="仿宋" w:cs="宋体" w:hint="eastAsia"/>
          <w:sz w:val="24"/>
        </w:rPr>
        <w:t>《</w:t>
      </w:r>
      <w:r w:rsidR="004B48FE">
        <w:rPr>
          <w:rFonts w:ascii="仿宋" w:eastAsia="仿宋" w:hAnsi="仿宋" w:cs="宋体" w:hint="eastAsia"/>
          <w:sz w:val="24"/>
        </w:rPr>
        <w:t>2017级</w:t>
      </w:r>
      <w:r w:rsidR="002C64BB" w:rsidRPr="002C64BB">
        <w:rPr>
          <w:rFonts w:ascii="仿宋" w:eastAsia="仿宋" w:hAnsi="仿宋" w:cs="宋体" w:hint="eastAsia"/>
          <w:sz w:val="24"/>
        </w:rPr>
        <w:t>新生心理健康状况普查测验指南</w:t>
      </w:r>
      <w:r w:rsidR="002C64BB">
        <w:rPr>
          <w:rFonts w:ascii="仿宋" w:eastAsia="仿宋" w:hAnsi="仿宋" w:cs="宋体" w:hint="eastAsia"/>
          <w:sz w:val="24"/>
        </w:rPr>
        <w:t>》</w:t>
      </w:r>
      <w:r w:rsidR="003E0134">
        <w:rPr>
          <w:rFonts w:ascii="仿宋" w:eastAsia="仿宋" w:hAnsi="仿宋" w:cs="宋体" w:hint="eastAsia"/>
          <w:sz w:val="24"/>
        </w:rPr>
        <w:t>和《</w:t>
      </w:r>
      <w:r w:rsidR="003E0134" w:rsidRPr="003E0134">
        <w:rPr>
          <w:rFonts w:ascii="仿宋" w:eastAsia="仿宋" w:hAnsi="仿宋" w:cs="宋体" w:hint="eastAsia"/>
          <w:sz w:val="24"/>
        </w:rPr>
        <w:t>普查测验操作流程</w:t>
      </w:r>
      <w:r w:rsidR="003E0134">
        <w:rPr>
          <w:rFonts w:ascii="仿宋" w:eastAsia="仿宋" w:hAnsi="仿宋" w:cs="宋体" w:hint="eastAsia"/>
          <w:sz w:val="24"/>
        </w:rPr>
        <w:t>》</w:t>
      </w:r>
      <w:r w:rsidR="002C64BB">
        <w:rPr>
          <w:rFonts w:ascii="仿宋" w:eastAsia="仿宋" w:hAnsi="仿宋" w:cs="宋体" w:hint="eastAsia"/>
          <w:sz w:val="24"/>
        </w:rPr>
        <w:t>的</w:t>
      </w:r>
      <w:r w:rsidR="004102E1">
        <w:rPr>
          <w:rFonts w:ascii="仿宋" w:eastAsia="仿宋" w:hAnsi="仿宋" w:cs="宋体" w:hint="eastAsia"/>
          <w:sz w:val="24"/>
        </w:rPr>
        <w:t>要求</w:t>
      </w:r>
      <w:r>
        <w:rPr>
          <w:rFonts w:ascii="仿宋" w:eastAsia="仿宋" w:hAnsi="仿宋" w:cs="宋体" w:hint="eastAsia"/>
          <w:sz w:val="24"/>
        </w:rPr>
        <w:t>进</w:t>
      </w:r>
      <w:r w:rsidR="003F3B8A">
        <w:rPr>
          <w:rFonts w:ascii="仿宋" w:eastAsia="仿宋" w:hAnsi="仿宋" w:cs="宋体" w:hint="eastAsia"/>
          <w:sz w:val="24"/>
        </w:rPr>
        <w:t>行</w:t>
      </w:r>
      <w:r w:rsidR="002C64BB">
        <w:rPr>
          <w:rFonts w:ascii="仿宋" w:eastAsia="仿宋" w:hAnsi="仿宋" w:cs="宋体" w:hint="eastAsia"/>
          <w:sz w:val="24"/>
        </w:rPr>
        <w:t>。</w:t>
      </w:r>
    </w:p>
    <w:p w:rsidR="003A5FE9" w:rsidRPr="00961A47" w:rsidRDefault="003A5FE9" w:rsidP="00961A47">
      <w:pPr>
        <w:spacing w:line="360" w:lineRule="auto"/>
        <w:ind w:firstLineChars="200" w:firstLine="482"/>
        <w:rPr>
          <w:rFonts w:ascii="仿宋" w:eastAsia="仿宋" w:hAnsi="仿宋" w:cs="宋体"/>
          <w:b/>
          <w:bCs/>
          <w:sz w:val="24"/>
        </w:rPr>
      </w:pPr>
      <w:r w:rsidRPr="00961A47">
        <w:rPr>
          <w:rFonts w:ascii="仿宋" w:eastAsia="仿宋" w:hAnsi="仿宋" w:cs="宋体" w:hint="eastAsia"/>
          <w:b/>
          <w:bCs/>
          <w:sz w:val="24"/>
        </w:rPr>
        <w:lastRenderedPageBreak/>
        <w:t>二、数据分析</w:t>
      </w:r>
      <w:r w:rsidR="00A641F4">
        <w:rPr>
          <w:rFonts w:ascii="仿宋" w:eastAsia="仿宋" w:hAnsi="仿宋" w:cs="宋体" w:hint="eastAsia"/>
          <w:b/>
          <w:bCs/>
          <w:sz w:val="24"/>
        </w:rPr>
        <w:t>与结果反馈</w:t>
      </w:r>
    </w:p>
    <w:p w:rsidR="00A53837" w:rsidRDefault="003A5FE9" w:rsidP="00A53837">
      <w:pPr>
        <w:spacing w:line="360" w:lineRule="auto"/>
        <w:ind w:firstLineChars="200" w:firstLine="480"/>
        <w:rPr>
          <w:rFonts w:ascii="仿宋" w:eastAsia="仿宋" w:hAnsi="仿宋" w:cs="宋体"/>
          <w:bCs/>
          <w:sz w:val="24"/>
        </w:rPr>
      </w:pPr>
      <w:r w:rsidRPr="00961A47">
        <w:rPr>
          <w:rFonts w:ascii="仿宋" w:eastAsia="仿宋" w:hAnsi="仿宋" w:cs="宋体" w:hint="eastAsia"/>
          <w:bCs/>
          <w:sz w:val="24"/>
        </w:rPr>
        <w:t>心理健康教育与咨询中心负责分析普查测验数据，</w:t>
      </w:r>
      <w:r w:rsidR="00250B48">
        <w:rPr>
          <w:rFonts w:ascii="仿宋" w:eastAsia="仿宋" w:hAnsi="仿宋" w:cs="宋体" w:hint="eastAsia"/>
          <w:bCs/>
          <w:sz w:val="24"/>
        </w:rPr>
        <w:t>遵照</w:t>
      </w:r>
      <w:r w:rsidR="00250B48" w:rsidRPr="00961A47">
        <w:rPr>
          <w:rFonts w:ascii="仿宋" w:eastAsia="仿宋" w:hAnsi="仿宋" w:cs="宋体" w:hint="eastAsia"/>
          <w:bCs/>
          <w:sz w:val="24"/>
        </w:rPr>
        <w:t>《中华人民共和国精神卫生法》和《中国心理学会临床与咨询工作伦理守则》的有关规定，</w:t>
      </w:r>
      <w:r w:rsidR="00250B48">
        <w:rPr>
          <w:rFonts w:ascii="仿宋" w:eastAsia="仿宋" w:hAnsi="仿宋" w:cs="宋体" w:hint="eastAsia"/>
          <w:bCs/>
          <w:sz w:val="24"/>
        </w:rPr>
        <w:t>把测验结果在严格保密的情况下反馈给</w:t>
      </w:r>
      <w:r w:rsidRPr="00961A47">
        <w:rPr>
          <w:rFonts w:ascii="仿宋" w:eastAsia="仿宋" w:hAnsi="仿宋" w:cs="宋体" w:hint="eastAsia"/>
          <w:bCs/>
          <w:sz w:val="24"/>
        </w:rPr>
        <w:t>二级学院。</w:t>
      </w:r>
      <w:r w:rsidR="00250B48">
        <w:rPr>
          <w:rFonts w:ascii="仿宋" w:eastAsia="仿宋" w:hAnsi="仿宋" w:cs="宋体" w:hint="eastAsia"/>
          <w:bCs/>
          <w:sz w:val="24"/>
        </w:rPr>
        <w:t>原则上，</w:t>
      </w:r>
      <w:r w:rsidRPr="00961A47">
        <w:rPr>
          <w:rFonts w:ascii="仿宋" w:eastAsia="仿宋" w:hAnsi="仿宋" w:cs="宋体" w:hint="eastAsia"/>
          <w:bCs/>
          <w:sz w:val="24"/>
        </w:rPr>
        <w:t>只有学生本人有权到心理健康教育与咨询中心了解自己的详细测验结果，其他任何人不能以任何理由前往打探。</w:t>
      </w:r>
    </w:p>
    <w:p w:rsidR="003A5FE9" w:rsidRPr="00961A47" w:rsidRDefault="00A641F4" w:rsidP="00961A47">
      <w:pPr>
        <w:spacing w:line="360" w:lineRule="auto"/>
        <w:ind w:firstLineChars="200" w:firstLine="482"/>
        <w:rPr>
          <w:rFonts w:ascii="仿宋" w:eastAsia="仿宋" w:hAnsi="仿宋" w:cs="宋体"/>
          <w:b/>
          <w:bCs/>
          <w:sz w:val="24"/>
        </w:rPr>
      </w:pPr>
      <w:r>
        <w:rPr>
          <w:rFonts w:ascii="仿宋" w:eastAsia="仿宋" w:hAnsi="仿宋" w:cs="宋体" w:hint="eastAsia"/>
          <w:b/>
          <w:bCs/>
          <w:sz w:val="24"/>
        </w:rPr>
        <w:t>三</w:t>
      </w:r>
      <w:r w:rsidR="003A5FE9" w:rsidRPr="00961A47">
        <w:rPr>
          <w:rFonts w:ascii="仿宋" w:eastAsia="仿宋" w:hAnsi="仿宋" w:cs="宋体" w:hint="eastAsia"/>
          <w:b/>
          <w:bCs/>
          <w:sz w:val="24"/>
        </w:rPr>
        <w:t>、</w:t>
      </w:r>
      <w:r w:rsidR="0019320D" w:rsidRPr="0019320D">
        <w:rPr>
          <w:rFonts w:ascii="仿宋" w:eastAsia="仿宋" w:hAnsi="仿宋" w:cs="宋体" w:hint="eastAsia"/>
          <w:b/>
          <w:bCs/>
          <w:sz w:val="24"/>
        </w:rPr>
        <w:t>普查回访与跟踪帮扶</w:t>
      </w:r>
    </w:p>
    <w:p w:rsidR="003A5FE9" w:rsidRPr="00961A47" w:rsidRDefault="00031AA6" w:rsidP="00961A47">
      <w:pPr>
        <w:spacing w:line="360" w:lineRule="auto"/>
        <w:ind w:firstLineChars="200" w:firstLine="480"/>
        <w:rPr>
          <w:rFonts w:ascii="仿宋" w:eastAsia="仿宋" w:hAnsi="仿宋" w:cs="宋体"/>
          <w:bCs/>
          <w:sz w:val="24"/>
        </w:rPr>
      </w:pPr>
      <w:r>
        <w:rPr>
          <w:rFonts w:ascii="仿宋" w:eastAsia="仿宋" w:hAnsi="仿宋" w:cs="宋体" w:hint="eastAsia"/>
          <w:bCs/>
          <w:sz w:val="24"/>
        </w:rPr>
        <w:t>1.</w:t>
      </w:r>
      <w:r w:rsidR="00A404BE">
        <w:rPr>
          <w:rFonts w:ascii="仿宋" w:eastAsia="仿宋" w:hAnsi="仿宋" w:cs="宋体" w:hint="eastAsia"/>
          <w:bCs/>
          <w:sz w:val="24"/>
        </w:rPr>
        <w:t>心理健康教育与咨询中心负责开展心理健康状况普查回访工作，参照</w:t>
      </w:r>
      <w:r w:rsidR="003F3B8A">
        <w:rPr>
          <w:rFonts w:ascii="仿宋" w:eastAsia="仿宋" w:hAnsi="仿宋" w:cs="宋体" w:hint="eastAsia"/>
          <w:bCs/>
          <w:sz w:val="24"/>
        </w:rPr>
        <w:t>心理</w:t>
      </w:r>
      <w:r w:rsidR="003A5FE9" w:rsidRPr="00961A47">
        <w:rPr>
          <w:rFonts w:ascii="仿宋" w:eastAsia="仿宋" w:hAnsi="仿宋" w:cs="宋体" w:hint="eastAsia"/>
          <w:bCs/>
          <w:sz w:val="24"/>
        </w:rPr>
        <w:t>辅导、心理咨询的形式</w:t>
      </w:r>
      <w:r w:rsidR="006C0FF3">
        <w:rPr>
          <w:rFonts w:ascii="仿宋" w:eastAsia="仿宋" w:hAnsi="仿宋" w:cs="宋体" w:hint="eastAsia"/>
          <w:bCs/>
          <w:sz w:val="24"/>
        </w:rPr>
        <w:t>，</w:t>
      </w:r>
      <w:r w:rsidR="00B82EC6">
        <w:rPr>
          <w:rFonts w:ascii="仿宋" w:eastAsia="仿宋" w:hAnsi="仿宋" w:cs="宋体" w:hint="eastAsia"/>
          <w:bCs/>
          <w:sz w:val="24"/>
        </w:rPr>
        <w:t>及时</w:t>
      </w:r>
      <w:r w:rsidR="003A5FE9" w:rsidRPr="00961A47">
        <w:rPr>
          <w:rFonts w:ascii="仿宋" w:eastAsia="仿宋" w:hAnsi="仿宋" w:cs="宋体" w:hint="eastAsia"/>
          <w:bCs/>
          <w:sz w:val="24"/>
        </w:rPr>
        <w:t>化解有关学生的心理困惑</w:t>
      </w:r>
      <w:r w:rsidR="00B82EC6">
        <w:rPr>
          <w:rFonts w:ascii="仿宋" w:eastAsia="仿宋" w:hAnsi="仿宋" w:cs="宋体" w:hint="eastAsia"/>
          <w:bCs/>
          <w:sz w:val="24"/>
        </w:rPr>
        <w:t>，并建立帮扶档案，严密保存</w:t>
      </w:r>
      <w:r w:rsidR="003A5FE9" w:rsidRPr="00961A47">
        <w:rPr>
          <w:rFonts w:ascii="仿宋" w:eastAsia="仿宋" w:hAnsi="仿宋" w:cs="宋体" w:hint="eastAsia"/>
          <w:bCs/>
          <w:sz w:val="24"/>
        </w:rPr>
        <w:t>。</w:t>
      </w:r>
    </w:p>
    <w:p w:rsidR="003A5FE9" w:rsidRDefault="00031AA6" w:rsidP="00961A47">
      <w:pPr>
        <w:spacing w:line="360" w:lineRule="auto"/>
        <w:ind w:firstLineChars="200" w:firstLine="480"/>
        <w:rPr>
          <w:rFonts w:ascii="仿宋" w:eastAsia="仿宋" w:hAnsi="仿宋" w:cs="宋体"/>
          <w:bCs/>
          <w:sz w:val="24"/>
        </w:rPr>
      </w:pPr>
      <w:r>
        <w:rPr>
          <w:rFonts w:ascii="仿宋" w:eastAsia="仿宋" w:hAnsi="仿宋" w:cs="宋体" w:hint="eastAsia"/>
          <w:bCs/>
          <w:sz w:val="24"/>
        </w:rPr>
        <w:t>2.</w:t>
      </w:r>
      <w:r w:rsidR="00600FC7">
        <w:rPr>
          <w:rFonts w:ascii="仿宋" w:eastAsia="仿宋" w:hAnsi="仿宋" w:cs="宋体" w:hint="eastAsia"/>
          <w:bCs/>
          <w:sz w:val="24"/>
        </w:rPr>
        <w:t>二级学院</w:t>
      </w:r>
      <w:r w:rsidR="00A53837" w:rsidRPr="00A53837">
        <w:rPr>
          <w:rFonts w:ascii="仿宋" w:eastAsia="仿宋" w:hAnsi="仿宋" w:cs="宋体" w:hint="eastAsia"/>
          <w:bCs/>
          <w:sz w:val="24"/>
        </w:rPr>
        <w:t>要对</w:t>
      </w:r>
      <w:r w:rsidR="00600FC7">
        <w:rPr>
          <w:rFonts w:ascii="仿宋" w:eastAsia="仿宋" w:hAnsi="仿宋" w:cs="宋体" w:hint="eastAsia"/>
          <w:bCs/>
          <w:sz w:val="24"/>
        </w:rPr>
        <w:t>心理健康教育与咨询中心</w:t>
      </w:r>
      <w:r w:rsidR="00A53837" w:rsidRPr="00A53837">
        <w:rPr>
          <w:rFonts w:ascii="仿宋" w:eastAsia="仿宋" w:hAnsi="仿宋" w:cs="宋体" w:hint="eastAsia"/>
          <w:bCs/>
          <w:sz w:val="24"/>
        </w:rPr>
        <w:t>反馈的信息</w:t>
      </w:r>
      <w:r w:rsidR="00C44361">
        <w:rPr>
          <w:rFonts w:ascii="仿宋" w:eastAsia="仿宋" w:hAnsi="仿宋" w:cs="宋体" w:hint="eastAsia"/>
          <w:bCs/>
          <w:sz w:val="24"/>
        </w:rPr>
        <w:t>认真</w:t>
      </w:r>
      <w:r w:rsidR="00A53837" w:rsidRPr="00A53837">
        <w:rPr>
          <w:rFonts w:ascii="仿宋" w:eastAsia="仿宋" w:hAnsi="仿宋" w:cs="宋体" w:hint="eastAsia"/>
          <w:bCs/>
          <w:sz w:val="24"/>
        </w:rPr>
        <w:t>复核，</w:t>
      </w:r>
      <w:r w:rsidR="00C44361">
        <w:rPr>
          <w:rFonts w:ascii="仿宋" w:eastAsia="仿宋" w:hAnsi="仿宋" w:cs="宋体" w:hint="eastAsia"/>
          <w:bCs/>
          <w:sz w:val="24"/>
        </w:rPr>
        <w:t>年级辅导员要掌握有关情况。</w:t>
      </w:r>
      <w:r w:rsidR="006C0FF3">
        <w:rPr>
          <w:rFonts w:ascii="仿宋" w:eastAsia="仿宋" w:hAnsi="仿宋" w:cs="宋体" w:hint="eastAsia"/>
          <w:bCs/>
          <w:sz w:val="24"/>
        </w:rPr>
        <w:t>要了解清楚拒不参加测验</w:t>
      </w:r>
      <w:r w:rsidR="00A53837" w:rsidRPr="00A53837">
        <w:rPr>
          <w:rFonts w:ascii="仿宋" w:eastAsia="仿宋" w:hAnsi="仿宋" w:cs="宋体" w:hint="eastAsia"/>
          <w:bCs/>
          <w:sz w:val="24"/>
        </w:rPr>
        <w:t>学生的具体情况</w:t>
      </w:r>
      <w:r w:rsidR="00C44361">
        <w:rPr>
          <w:rFonts w:ascii="仿宋" w:eastAsia="仿宋" w:hAnsi="仿宋" w:cs="宋体" w:hint="eastAsia"/>
          <w:bCs/>
          <w:sz w:val="24"/>
        </w:rPr>
        <w:t>并</w:t>
      </w:r>
      <w:r w:rsidR="00A53837" w:rsidRPr="00A53837">
        <w:rPr>
          <w:rFonts w:ascii="仿宋" w:eastAsia="仿宋" w:hAnsi="仿宋" w:cs="宋体" w:hint="eastAsia"/>
          <w:bCs/>
          <w:sz w:val="24"/>
        </w:rPr>
        <w:t>妥善处置</w:t>
      </w:r>
      <w:r w:rsidR="00C44361">
        <w:rPr>
          <w:rFonts w:ascii="仿宋" w:eastAsia="仿宋" w:hAnsi="仿宋" w:cs="宋体" w:hint="eastAsia"/>
          <w:bCs/>
          <w:sz w:val="24"/>
        </w:rPr>
        <w:t>；要</w:t>
      </w:r>
      <w:r w:rsidR="003A5FE9" w:rsidRPr="00961A47">
        <w:rPr>
          <w:rFonts w:ascii="仿宋" w:eastAsia="仿宋" w:hAnsi="仿宋" w:cs="宋体" w:hint="eastAsia"/>
          <w:bCs/>
          <w:sz w:val="24"/>
        </w:rPr>
        <w:t>通过开展座谈会、谈心谈话等形式，做好相关学生的思想教育工作，解决有关学生的经济、学业等实际困难</w:t>
      </w:r>
      <w:r w:rsidR="00C44361">
        <w:rPr>
          <w:rFonts w:ascii="仿宋" w:eastAsia="仿宋" w:hAnsi="仿宋" w:cs="宋体" w:hint="eastAsia"/>
          <w:bCs/>
          <w:sz w:val="24"/>
        </w:rPr>
        <w:t>，并建立帮扶档案，严密保存。</w:t>
      </w:r>
    </w:p>
    <w:p w:rsidR="003A5FE9" w:rsidRPr="00961A47" w:rsidRDefault="00A641F4" w:rsidP="00961A47">
      <w:pPr>
        <w:spacing w:line="360" w:lineRule="auto"/>
        <w:ind w:firstLineChars="200" w:firstLine="482"/>
        <w:rPr>
          <w:rFonts w:ascii="仿宋" w:eastAsia="仿宋" w:hAnsi="仿宋" w:cs="宋体"/>
          <w:b/>
          <w:bCs/>
          <w:sz w:val="24"/>
        </w:rPr>
      </w:pPr>
      <w:r>
        <w:rPr>
          <w:rFonts w:ascii="仿宋" w:eastAsia="仿宋" w:hAnsi="仿宋" w:cs="宋体" w:hint="eastAsia"/>
          <w:b/>
          <w:bCs/>
          <w:sz w:val="24"/>
        </w:rPr>
        <w:t>四</w:t>
      </w:r>
      <w:r w:rsidR="003A5FE9" w:rsidRPr="00961A47">
        <w:rPr>
          <w:rFonts w:ascii="仿宋" w:eastAsia="仿宋" w:hAnsi="仿宋" w:cs="宋体" w:hint="eastAsia"/>
          <w:b/>
          <w:bCs/>
          <w:sz w:val="24"/>
        </w:rPr>
        <w:t>、工作要求</w:t>
      </w:r>
    </w:p>
    <w:p w:rsidR="003A5FE9" w:rsidRPr="00961A47" w:rsidRDefault="006E5861" w:rsidP="00961A47">
      <w:pPr>
        <w:spacing w:line="360" w:lineRule="auto"/>
        <w:ind w:firstLineChars="200" w:firstLine="480"/>
        <w:rPr>
          <w:rFonts w:ascii="仿宋" w:eastAsia="仿宋" w:hAnsi="仿宋" w:cs="宋体"/>
          <w:sz w:val="24"/>
        </w:rPr>
      </w:pPr>
      <w:r>
        <w:rPr>
          <w:rFonts w:ascii="仿宋" w:eastAsia="仿宋" w:hAnsi="仿宋" w:cs="宋体" w:hint="eastAsia"/>
          <w:sz w:val="24"/>
        </w:rPr>
        <w:t>各二级学院</w:t>
      </w:r>
      <w:r w:rsidR="003A5FE9" w:rsidRPr="00961A47">
        <w:rPr>
          <w:rFonts w:ascii="仿宋" w:eastAsia="仿宋" w:hAnsi="仿宋" w:cs="宋体" w:hint="eastAsia"/>
          <w:sz w:val="24"/>
        </w:rPr>
        <w:t>应高度重视，高度负责，充分准备，严格按照通知要求圆满完成</w:t>
      </w:r>
      <w:r w:rsidR="002A031F">
        <w:rPr>
          <w:rFonts w:ascii="仿宋" w:eastAsia="仿宋" w:hAnsi="仿宋" w:cs="宋体" w:hint="eastAsia"/>
          <w:sz w:val="24"/>
        </w:rPr>
        <w:t>各项</w:t>
      </w:r>
      <w:r w:rsidR="003A5FE9" w:rsidRPr="00961A47">
        <w:rPr>
          <w:rFonts w:ascii="仿宋" w:eastAsia="仿宋" w:hAnsi="仿宋" w:cs="宋体" w:hint="eastAsia"/>
          <w:sz w:val="24"/>
        </w:rPr>
        <w:t>工作</w:t>
      </w:r>
      <w:r>
        <w:rPr>
          <w:rFonts w:ascii="仿宋" w:eastAsia="仿宋" w:hAnsi="仿宋" w:cs="宋体" w:hint="eastAsia"/>
          <w:sz w:val="24"/>
        </w:rPr>
        <w:t>，于10月11日下午下班之前将《普查测验安排表》和《被测人员名单》电子版发到周思洋OA邮箱。</w:t>
      </w:r>
      <w:bookmarkStart w:id="0" w:name="_GoBack"/>
      <w:bookmarkEnd w:id="0"/>
    </w:p>
    <w:p w:rsidR="003A5FE9" w:rsidRPr="00961A47" w:rsidRDefault="003A5FE9">
      <w:pPr>
        <w:spacing w:line="360" w:lineRule="auto"/>
        <w:rPr>
          <w:rFonts w:ascii="宋体" w:cs="宋体"/>
          <w:sz w:val="24"/>
        </w:rPr>
      </w:pPr>
    </w:p>
    <w:p w:rsidR="00823F52" w:rsidRPr="00961A47" w:rsidRDefault="00823F52" w:rsidP="00823F52">
      <w:pPr>
        <w:spacing w:line="360" w:lineRule="auto"/>
        <w:ind w:firstLineChars="200" w:firstLine="480"/>
        <w:rPr>
          <w:rFonts w:ascii="仿宋" w:eastAsia="仿宋" w:hAnsi="仿宋" w:cs="宋体"/>
          <w:sz w:val="24"/>
        </w:rPr>
      </w:pPr>
      <w:r>
        <w:rPr>
          <w:rFonts w:ascii="仿宋" w:eastAsia="仿宋" w:hAnsi="仿宋" w:cs="宋体" w:hint="eastAsia"/>
          <w:sz w:val="24"/>
        </w:rPr>
        <w:t xml:space="preserve">附件一 </w:t>
      </w:r>
      <w:r w:rsidRPr="00823F52">
        <w:rPr>
          <w:rFonts w:ascii="仿宋" w:eastAsia="仿宋" w:hAnsi="仿宋" w:cs="宋体" w:hint="eastAsia"/>
          <w:sz w:val="24"/>
        </w:rPr>
        <w:t>心理测验常识</w:t>
      </w:r>
    </w:p>
    <w:p w:rsidR="003A5FE9" w:rsidRDefault="003A5FE9" w:rsidP="00E11332">
      <w:pPr>
        <w:spacing w:line="360" w:lineRule="auto"/>
        <w:ind w:firstLineChars="200" w:firstLine="480"/>
        <w:rPr>
          <w:rFonts w:ascii="仿宋" w:eastAsia="仿宋" w:hAnsi="仿宋" w:cs="宋体"/>
          <w:sz w:val="24"/>
        </w:rPr>
      </w:pPr>
      <w:r w:rsidRPr="00961A47">
        <w:rPr>
          <w:rFonts w:ascii="仿宋" w:eastAsia="仿宋" w:hAnsi="仿宋" w:cs="宋体" w:hint="eastAsia"/>
          <w:sz w:val="24"/>
        </w:rPr>
        <w:t>附件</w:t>
      </w:r>
      <w:r w:rsidR="00823F52">
        <w:rPr>
          <w:rFonts w:ascii="仿宋" w:eastAsia="仿宋" w:hAnsi="仿宋" w:cs="宋体" w:hint="eastAsia"/>
          <w:sz w:val="24"/>
        </w:rPr>
        <w:t>二</w:t>
      </w:r>
      <w:r w:rsidR="00232CA2">
        <w:rPr>
          <w:rFonts w:ascii="仿宋" w:eastAsia="仿宋" w:hAnsi="仿宋" w:cs="宋体" w:hint="eastAsia"/>
          <w:sz w:val="24"/>
        </w:rPr>
        <w:t xml:space="preserve"> </w:t>
      </w:r>
      <w:r w:rsidR="00E11332" w:rsidRPr="00E11332">
        <w:rPr>
          <w:rFonts w:ascii="仿宋" w:eastAsia="仿宋" w:hAnsi="仿宋" w:cs="宋体" w:hint="eastAsia"/>
          <w:sz w:val="24"/>
        </w:rPr>
        <w:t>普查测验指南</w:t>
      </w:r>
    </w:p>
    <w:p w:rsidR="00B25440" w:rsidRDefault="00B25440" w:rsidP="00E11332">
      <w:pPr>
        <w:spacing w:line="360" w:lineRule="auto"/>
        <w:ind w:firstLineChars="200" w:firstLine="480"/>
        <w:rPr>
          <w:rFonts w:ascii="仿宋" w:eastAsia="仿宋" w:hAnsi="仿宋" w:cs="宋体"/>
          <w:sz w:val="24"/>
        </w:rPr>
      </w:pPr>
      <w:r w:rsidRPr="00B25440">
        <w:rPr>
          <w:rFonts w:ascii="仿宋" w:eastAsia="仿宋" w:hAnsi="仿宋" w:cs="宋体" w:hint="eastAsia"/>
          <w:sz w:val="24"/>
        </w:rPr>
        <w:t>附件三 普查测验操作流程</w:t>
      </w:r>
    </w:p>
    <w:p w:rsidR="00232CA2" w:rsidRDefault="00232CA2" w:rsidP="00232CA2">
      <w:pPr>
        <w:spacing w:line="360" w:lineRule="auto"/>
        <w:ind w:firstLineChars="200" w:firstLine="480"/>
        <w:rPr>
          <w:rFonts w:ascii="仿宋" w:eastAsia="仿宋" w:hAnsi="仿宋" w:cs="宋体" w:hint="eastAsia"/>
          <w:sz w:val="24"/>
        </w:rPr>
      </w:pPr>
      <w:r w:rsidRPr="00232CA2">
        <w:rPr>
          <w:rFonts w:ascii="仿宋" w:eastAsia="仿宋" w:hAnsi="仿宋" w:cs="宋体" w:hint="eastAsia"/>
          <w:sz w:val="24"/>
        </w:rPr>
        <w:t>附件四</w:t>
      </w:r>
      <w:r>
        <w:rPr>
          <w:rFonts w:ascii="仿宋" w:eastAsia="仿宋" w:hAnsi="仿宋" w:cs="宋体" w:hint="eastAsia"/>
          <w:sz w:val="24"/>
        </w:rPr>
        <w:t xml:space="preserve"> </w:t>
      </w:r>
      <w:r w:rsidRPr="00232CA2">
        <w:rPr>
          <w:rFonts w:ascii="仿宋" w:eastAsia="仿宋" w:hAnsi="仿宋" w:cs="宋体" w:hint="eastAsia"/>
          <w:sz w:val="24"/>
        </w:rPr>
        <w:t>普查测验安排表</w:t>
      </w:r>
    </w:p>
    <w:p w:rsidR="006E5861" w:rsidRDefault="006E5861" w:rsidP="006E5861">
      <w:pPr>
        <w:spacing w:line="360" w:lineRule="auto"/>
        <w:ind w:firstLineChars="200" w:firstLine="480"/>
        <w:rPr>
          <w:rFonts w:ascii="仿宋" w:eastAsia="仿宋" w:hAnsi="仿宋" w:cs="宋体"/>
          <w:sz w:val="24"/>
        </w:rPr>
      </w:pPr>
      <w:r w:rsidRPr="006E5861">
        <w:rPr>
          <w:rFonts w:ascii="仿宋" w:eastAsia="仿宋" w:hAnsi="仿宋" w:cs="宋体" w:hint="eastAsia"/>
          <w:sz w:val="24"/>
        </w:rPr>
        <w:t>附件五 被测人员名单</w:t>
      </w:r>
    </w:p>
    <w:p w:rsidR="003A5FE9" w:rsidRPr="00961A47" w:rsidRDefault="003A5FE9" w:rsidP="00A3749F">
      <w:pPr>
        <w:spacing w:line="360" w:lineRule="auto"/>
        <w:jc w:val="left"/>
        <w:rPr>
          <w:rFonts w:ascii="宋体" w:cs="宋体"/>
          <w:sz w:val="24"/>
        </w:rPr>
      </w:pPr>
    </w:p>
    <w:p w:rsidR="003A5FE9" w:rsidRPr="00961A47" w:rsidRDefault="003A5FE9" w:rsidP="00A3749F">
      <w:pPr>
        <w:spacing w:line="360" w:lineRule="auto"/>
        <w:jc w:val="left"/>
        <w:rPr>
          <w:rFonts w:ascii="宋体" w:cs="宋体"/>
          <w:sz w:val="24"/>
        </w:rPr>
      </w:pPr>
    </w:p>
    <w:p w:rsidR="003A5FE9" w:rsidRDefault="003A5FE9" w:rsidP="00D31F92">
      <w:pPr>
        <w:wordWrap w:val="0"/>
        <w:spacing w:line="360" w:lineRule="auto"/>
        <w:jc w:val="right"/>
        <w:rPr>
          <w:rFonts w:ascii="仿宋" w:eastAsia="仿宋" w:hAnsi="仿宋" w:cs="宋体"/>
          <w:sz w:val="24"/>
        </w:rPr>
      </w:pPr>
      <w:r w:rsidRPr="00961A47">
        <w:rPr>
          <w:rFonts w:ascii="仿宋" w:eastAsia="仿宋" w:hAnsi="仿宋" w:cs="宋体" w:hint="eastAsia"/>
          <w:sz w:val="24"/>
        </w:rPr>
        <w:t>学工部</w:t>
      </w:r>
      <w:r w:rsidR="0087723A">
        <w:rPr>
          <w:rFonts w:ascii="仿宋" w:eastAsia="仿宋" w:hAnsi="仿宋" w:cs="宋体" w:hint="eastAsia"/>
          <w:sz w:val="24"/>
        </w:rPr>
        <w:t xml:space="preserve">        </w:t>
      </w:r>
    </w:p>
    <w:p w:rsidR="003A5FE9" w:rsidRPr="00961A47" w:rsidRDefault="0087723A" w:rsidP="001818A7">
      <w:pPr>
        <w:spacing w:line="360" w:lineRule="auto"/>
        <w:jc w:val="right"/>
        <w:rPr>
          <w:rFonts w:ascii="仿宋" w:eastAsia="仿宋" w:hAnsi="仿宋" w:cs="宋体"/>
          <w:sz w:val="24"/>
        </w:rPr>
      </w:pPr>
      <w:r>
        <w:rPr>
          <w:rFonts w:ascii="仿宋" w:eastAsia="仿宋" w:hAnsi="仿宋" w:cs="宋体" w:hint="eastAsia"/>
          <w:sz w:val="24"/>
        </w:rPr>
        <w:t>心理健康教育与咨询中心</w:t>
      </w:r>
    </w:p>
    <w:p w:rsidR="003A5FE9" w:rsidRPr="00A550C8" w:rsidRDefault="004B48FE" w:rsidP="00A550C8">
      <w:pPr>
        <w:wordWrap w:val="0"/>
        <w:spacing w:line="360" w:lineRule="auto"/>
        <w:jc w:val="right"/>
        <w:rPr>
          <w:rFonts w:ascii="仿宋" w:eastAsia="仿宋" w:hAnsi="仿宋" w:cs="宋体"/>
          <w:sz w:val="24"/>
        </w:rPr>
      </w:pPr>
      <w:r>
        <w:rPr>
          <w:rFonts w:ascii="仿宋" w:eastAsia="仿宋" w:hAnsi="仿宋" w:cs="宋体"/>
          <w:sz w:val="24"/>
        </w:rPr>
        <w:t>2017年</w:t>
      </w:r>
      <w:r w:rsidR="003A5FE9" w:rsidRPr="00961A47">
        <w:rPr>
          <w:rFonts w:ascii="仿宋" w:eastAsia="仿宋" w:hAnsi="仿宋" w:cs="宋体"/>
          <w:sz w:val="24"/>
        </w:rPr>
        <w:t>10</w:t>
      </w:r>
      <w:r w:rsidR="003A5FE9" w:rsidRPr="00961A47">
        <w:rPr>
          <w:rFonts w:ascii="仿宋" w:eastAsia="仿宋" w:hAnsi="仿宋" w:cs="宋体" w:hint="eastAsia"/>
          <w:sz w:val="24"/>
        </w:rPr>
        <w:t>月</w:t>
      </w:r>
      <w:r w:rsidR="001914A3">
        <w:rPr>
          <w:rFonts w:ascii="仿宋" w:eastAsia="仿宋" w:hAnsi="仿宋" w:cs="宋体" w:hint="eastAsia"/>
          <w:sz w:val="24"/>
        </w:rPr>
        <w:t>10</w:t>
      </w:r>
      <w:r w:rsidR="003A5FE9" w:rsidRPr="00961A47">
        <w:rPr>
          <w:rFonts w:ascii="仿宋" w:eastAsia="仿宋" w:hAnsi="仿宋" w:cs="宋体" w:hint="eastAsia"/>
          <w:sz w:val="24"/>
        </w:rPr>
        <w:t>日</w:t>
      </w:r>
      <w:r w:rsidR="0087723A">
        <w:rPr>
          <w:rFonts w:ascii="仿宋" w:eastAsia="仿宋" w:hAnsi="仿宋" w:cs="宋体" w:hint="eastAsia"/>
          <w:sz w:val="24"/>
        </w:rPr>
        <w:t xml:space="preserve"> </w:t>
      </w:r>
      <w:r w:rsidR="0087723A">
        <w:rPr>
          <w:rFonts w:ascii="仿宋" w:eastAsia="仿宋" w:hAnsi="仿宋" w:cs="宋体"/>
          <w:sz w:val="24"/>
        </w:rPr>
        <w:t xml:space="preserve">  </w:t>
      </w:r>
    </w:p>
    <w:sectPr w:rsidR="003A5FE9" w:rsidRPr="00A550C8" w:rsidSect="009926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0AE" w:rsidRDefault="007850AE" w:rsidP="00DC0092">
      <w:r>
        <w:separator/>
      </w:r>
    </w:p>
  </w:endnote>
  <w:endnote w:type="continuationSeparator" w:id="0">
    <w:p w:rsidR="007850AE" w:rsidRDefault="007850AE" w:rsidP="00DC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altName w:val="宋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0AE" w:rsidRDefault="007850AE" w:rsidP="00DC0092">
      <w:r>
        <w:separator/>
      </w:r>
    </w:p>
  </w:footnote>
  <w:footnote w:type="continuationSeparator" w:id="0">
    <w:p w:rsidR="007850AE" w:rsidRDefault="007850AE" w:rsidP="00DC00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097"/>
    <w:rsid w:val="000019E1"/>
    <w:rsid w:val="0000424C"/>
    <w:rsid w:val="00004865"/>
    <w:rsid w:val="0001333B"/>
    <w:rsid w:val="000137CB"/>
    <w:rsid w:val="00025961"/>
    <w:rsid w:val="00030F98"/>
    <w:rsid w:val="00031AA6"/>
    <w:rsid w:val="000345B5"/>
    <w:rsid w:val="000440C5"/>
    <w:rsid w:val="00057EB3"/>
    <w:rsid w:val="00072B8B"/>
    <w:rsid w:val="00086A9F"/>
    <w:rsid w:val="000A7594"/>
    <w:rsid w:val="000C4BC0"/>
    <w:rsid w:val="000D6EDE"/>
    <w:rsid w:val="000E4F18"/>
    <w:rsid w:val="000F2ACE"/>
    <w:rsid w:val="0010534A"/>
    <w:rsid w:val="00105A30"/>
    <w:rsid w:val="00117A42"/>
    <w:rsid w:val="001245BD"/>
    <w:rsid w:val="00132DF0"/>
    <w:rsid w:val="00141F84"/>
    <w:rsid w:val="00146933"/>
    <w:rsid w:val="00154E77"/>
    <w:rsid w:val="00156547"/>
    <w:rsid w:val="00167362"/>
    <w:rsid w:val="00173762"/>
    <w:rsid w:val="00180876"/>
    <w:rsid w:val="001818A7"/>
    <w:rsid w:val="00182C40"/>
    <w:rsid w:val="001914A3"/>
    <w:rsid w:val="0019320D"/>
    <w:rsid w:val="0019590F"/>
    <w:rsid w:val="00196064"/>
    <w:rsid w:val="001C17D2"/>
    <w:rsid w:val="001C3B8C"/>
    <w:rsid w:val="001D0C7A"/>
    <w:rsid w:val="001D5EFC"/>
    <w:rsid w:val="001E7B66"/>
    <w:rsid w:val="00202EB1"/>
    <w:rsid w:val="00204A02"/>
    <w:rsid w:val="00213C1C"/>
    <w:rsid w:val="00216A3A"/>
    <w:rsid w:val="002178E2"/>
    <w:rsid w:val="00226DC5"/>
    <w:rsid w:val="00232CA2"/>
    <w:rsid w:val="002344ED"/>
    <w:rsid w:val="002408A9"/>
    <w:rsid w:val="00250B48"/>
    <w:rsid w:val="00254B6B"/>
    <w:rsid w:val="00257C11"/>
    <w:rsid w:val="002629CD"/>
    <w:rsid w:val="00267CB7"/>
    <w:rsid w:val="0028045C"/>
    <w:rsid w:val="0029079F"/>
    <w:rsid w:val="002A031F"/>
    <w:rsid w:val="002B3E19"/>
    <w:rsid w:val="002C64BB"/>
    <w:rsid w:val="002D1127"/>
    <w:rsid w:val="002D27CA"/>
    <w:rsid w:val="002D568B"/>
    <w:rsid w:val="002D5B49"/>
    <w:rsid w:val="002F1315"/>
    <w:rsid w:val="00303B49"/>
    <w:rsid w:val="00304192"/>
    <w:rsid w:val="00312364"/>
    <w:rsid w:val="00315C6A"/>
    <w:rsid w:val="00323177"/>
    <w:rsid w:val="00351E98"/>
    <w:rsid w:val="003867F5"/>
    <w:rsid w:val="00395574"/>
    <w:rsid w:val="003969AF"/>
    <w:rsid w:val="003A0A14"/>
    <w:rsid w:val="003A3D77"/>
    <w:rsid w:val="003A5FE9"/>
    <w:rsid w:val="003B75EE"/>
    <w:rsid w:val="003D7E97"/>
    <w:rsid w:val="003E0134"/>
    <w:rsid w:val="003F13BA"/>
    <w:rsid w:val="003F2AE0"/>
    <w:rsid w:val="003F3B8A"/>
    <w:rsid w:val="00402165"/>
    <w:rsid w:val="004073E4"/>
    <w:rsid w:val="004102E1"/>
    <w:rsid w:val="004110C7"/>
    <w:rsid w:val="00412A3B"/>
    <w:rsid w:val="00454B8F"/>
    <w:rsid w:val="00456C65"/>
    <w:rsid w:val="00462415"/>
    <w:rsid w:val="0046271B"/>
    <w:rsid w:val="0046719A"/>
    <w:rsid w:val="00474F6B"/>
    <w:rsid w:val="004767AC"/>
    <w:rsid w:val="0049203F"/>
    <w:rsid w:val="004B48FE"/>
    <w:rsid w:val="004C03CB"/>
    <w:rsid w:val="004C077A"/>
    <w:rsid w:val="004D570A"/>
    <w:rsid w:val="004E25B5"/>
    <w:rsid w:val="004E3DBC"/>
    <w:rsid w:val="004F61DE"/>
    <w:rsid w:val="004F6670"/>
    <w:rsid w:val="00511CA4"/>
    <w:rsid w:val="00517A97"/>
    <w:rsid w:val="00525967"/>
    <w:rsid w:val="005600B6"/>
    <w:rsid w:val="005919A0"/>
    <w:rsid w:val="005C42C6"/>
    <w:rsid w:val="005C6E86"/>
    <w:rsid w:val="005E2BC0"/>
    <w:rsid w:val="005E3923"/>
    <w:rsid w:val="005E427F"/>
    <w:rsid w:val="005E4ACD"/>
    <w:rsid w:val="00600FC7"/>
    <w:rsid w:val="0061425E"/>
    <w:rsid w:val="00627DAC"/>
    <w:rsid w:val="00636011"/>
    <w:rsid w:val="0065107B"/>
    <w:rsid w:val="00654A19"/>
    <w:rsid w:val="00684D6C"/>
    <w:rsid w:val="0069541A"/>
    <w:rsid w:val="006B11AE"/>
    <w:rsid w:val="006B2A10"/>
    <w:rsid w:val="006B671D"/>
    <w:rsid w:val="006C0FF3"/>
    <w:rsid w:val="006C68F9"/>
    <w:rsid w:val="006D752B"/>
    <w:rsid w:val="006E5861"/>
    <w:rsid w:val="0070011E"/>
    <w:rsid w:val="0070384E"/>
    <w:rsid w:val="00706663"/>
    <w:rsid w:val="00721B82"/>
    <w:rsid w:val="00742E3C"/>
    <w:rsid w:val="007445EF"/>
    <w:rsid w:val="00774943"/>
    <w:rsid w:val="0078386F"/>
    <w:rsid w:val="007850AE"/>
    <w:rsid w:val="007859AA"/>
    <w:rsid w:val="007B0471"/>
    <w:rsid w:val="007C5264"/>
    <w:rsid w:val="007D45B0"/>
    <w:rsid w:val="007F213B"/>
    <w:rsid w:val="00822B25"/>
    <w:rsid w:val="00823F52"/>
    <w:rsid w:val="00843326"/>
    <w:rsid w:val="00845BC6"/>
    <w:rsid w:val="008568DC"/>
    <w:rsid w:val="0087723A"/>
    <w:rsid w:val="00880A66"/>
    <w:rsid w:val="008949AF"/>
    <w:rsid w:val="008A65FB"/>
    <w:rsid w:val="008B4475"/>
    <w:rsid w:val="008B52CD"/>
    <w:rsid w:val="008B6D0A"/>
    <w:rsid w:val="008C0AE9"/>
    <w:rsid w:val="008C0CE5"/>
    <w:rsid w:val="008D57CB"/>
    <w:rsid w:val="008E3852"/>
    <w:rsid w:val="008F1569"/>
    <w:rsid w:val="008F4A48"/>
    <w:rsid w:val="009047B8"/>
    <w:rsid w:val="00923346"/>
    <w:rsid w:val="0093419E"/>
    <w:rsid w:val="00945F7A"/>
    <w:rsid w:val="00954A78"/>
    <w:rsid w:val="00961A47"/>
    <w:rsid w:val="00962BEE"/>
    <w:rsid w:val="009714B8"/>
    <w:rsid w:val="0097468D"/>
    <w:rsid w:val="00975B08"/>
    <w:rsid w:val="009862F4"/>
    <w:rsid w:val="00987C45"/>
    <w:rsid w:val="009926DC"/>
    <w:rsid w:val="009972CA"/>
    <w:rsid w:val="009A01D4"/>
    <w:rsid w:val="009B07CE"/>
    <w:rsid w:val="009B2F37"/>
    <w:rsid w:val="009B6E68"/>
    <w:rsid w:val="009C2419"/>
    <w:rsid w:val="009C7469"/>
    <w:rsid w:val="009D08F1"/>
    <w:rsid w:val="009D2421"/>
    <w:rsid w:val="009E340F"/>
    <w:rsid w:val="009F1E11"/>
    <w:rsid w:val="009F61B5"/>
    <w:rsid w:val="00A01B62"/>
    <w:rsid w:val="00A0210C"/>
    <w:rsid w:val="00A246A9"/>
    <w:rsid w:val="00A305BD"/>
    <w:rsid w:val="00A3749F"/>
    <w:rsid w:val="00A404BE"/>
    <w:rsid w:val="00A44F22"/>
    <w:rsid w:val="00A53837"/>
    <w:rsid w:val="00A550C8"/>
    <w:rsid w:val="00A641F4"/>
    <w:rsid w:val="00A64215"/>
    <w:rsid w:val="00A701B7"/>
    <w:rsid w:val="00A72891"/>
    <w:rsid w:val="00A72DBC"/>
    <w:rsid w:val="00A9241B"/>
    <w:rsid w:val="00A94E70"/>
    <w:rsid w:val="00AB2BE5"/>
    <w:rsid w:val="00AC73D4"/>
    <w:rsid w:val="00AD275A"/>
    <w:rsid w:val="00AD3890"/>
    <w:rsid w:val="00AD67D7"/>
    <w:rsid w:val="00AD6BCC"/>
    <w:rsid w:val="00AE0CF7"/>
    <w:rsid w:val="00AF490C"/>
    <w:rsid w:val="00AF7BE7"/>
    <w:rsid w:val="00B03A63"/>
    <w:rsid w:val="00B04097"/>
    <w:rsid w:val="00B06BC0"/>
    <w:rsid w:val="00B117D7"/>
    <w:rsid w:val="00B170D1"/>
    <w:rsid w:val="00B22D1E"/>
    <w:rsid w:val="00B25440"/>
    <w:rsid w:val="00B25F0F"/>
    <w:rsid w:val="00B307B2"/>
    <w:rsid w:val="00B42E08"/>
    <w:rsid w:val="00B531B1"/>
    <w:rsid w:val="00B5519F"/>
    <w:rsid w:val="00B67788"/>
    <w:rsid w:val="00B8076F"/>
    <w:rsid w:val="00B82EC6"/>
    <w:rsid w:val="00BA1704"/>
    <w:rsid w:val="00BC31F0"/>
    <w:rsid w:val="00BF6682"/>
    <w:rsid w:val="00BF7258"/>
    <w:rsid w:val="00C11271"/>
    <w:rsid w:val="00C23EF0"/>
    <w:rsid w:val="00C27299"/>
    <w:rsid w:val="00C30E76"/>
    <w:rsid w:val="00C37E43"/>
    <w:rsid w:val="00C4029B"/>
    <w:rsid w:val="00C44361"/>
    <w:rsid w:val="00C547B1"/>
    <w:rsid w:val="00C549CA"/>
    <w:rsid w:val="00C64114"/>
    <w:rsid w:val="00C71DC6"/>
    <w:rsid w:val="00C75C99"/>
    <w:rsid w:val="00C77C9E"/>
    <w:rsid w:val="00CA7E7F"/>
    <w:rsid w:val="00CB06F0"/>
    <w:rsid w:val="00CD1AC1"/>
    <w:rsid w:val="00CE5929"/>
    <w:rsid w:val="00CF4C75"/>
    <w:rsid w:val="00CF5E63"/>
    <w:rsid w:val="00D0578F"/>
    <w:rsid w:val="00D15621"/>
    <w:rsid w:val="00D24FE9"/>
    <w:rsid w:val="00D265C3"/>
    <w:rsid w:val="00D304B9"/>
    <w:rsid w:val="00D31387"/>
    <w:rsid w:val="00D31F92"/>
    <w:rsid w:val="00D31FAF"/>
    <w:rsid w:val="00D75024"/>
    <w:rsid w:val="00D83305"/>
    <w:rsid w:val="00DA1C39"/>
    <w:rsid w:val="00DA5A10"/>
    <w:rsid w:val="00DB08A9"/>
    <w:rsid w:val="00DB6404"/>
    <w:rsid w:val="00DC0092"/>
    <w:rsid w:val="00DC20D6"/>
    <w:rsid w:val="00DC509A"/>
    <w:rsid w:val="00DD7B60"/>
    <w:rsid w:val="00DE07BB"/>
    <w:rsid w:val="00DE56D3"/>
    <w:rsid w:val="00DF781D"/>
    <w:rsid w:val="00E031C3"/>
    <w:rsid w:val="00E04B8E"/>
    <w:rsid w:val="00E11332"/>
    <w:rsid w:val="00E12F2C"/>
    <w:rsid w:val="00E15AAE"/>
    <w:rsid w:val="00E45715"/>
    <w:rsid w:val="00E50384"/>
    <w:rsid w:val="00E5050F"/>
    <w:rsid w:val="00E506DC"/>
    <w:rsid w:val="00E73DE1"/>
    <w:rsid w:val="00E966DE"/>
    <w:rsid w:val="00E9748F"/>
    <w:rsid w:val="00EA0122"/>
    <w:rsid w:val="00EA4F98"/>
    <w:rsid w:val="00EC4238"/>
    <w:rsid w:val="00EC73DB"/>
    <w:rsid w:val="00ED484F"/>
    <w:rsid w:val="00F104B8"/>
    <w:rsid w:val="00F215FF"/>
    <w:rsid w:val="00F25525"/>
    <w:rsid w:val="00F30CF1"/>
    <w:rsid w:val="00F451B1"/>
    <w:rsid w:val="00F53FEB"/>
    <w:rsid w:val="00F57A45"/>
    <w:rsid w:val="00F85450"/>
    <w:rsid w:val="00F8579A"/>
    <w:rsid w:val="00FA2E98"/>
    <w:rsid w:val="00FB46B2"/>
    <w:rsid w:val="00FB4B13"/>
    <w:rsid w:val="00FC0B2F"/>
    <w:rsid w:val="00FC278E"/>
    <w:rsid w:val="00FD4A20"/>
    <w:rsid w:val="384801A6"/>
    <w:rsid w:val="4043473E"/>
    <w:rsid w:val="6C1F0FB3"/>
    <w:rsid w:val="701F1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594"/>
    <w:pPr>
      <w:widowControl w:val="0"/>
      <w:jc w:val="both"/>
    </w:pPr>
    <w:rPr>
      <w:rFonts w:ascii="Calibri" w:hAnsi="Calibri"/>
      <w:kern w:val="2"/>
      <w:sz w:val="21"/>
      <w:szCs w:val="24"/>
    </w:rPr>
  </w:style>
  <w:style w:type="paragraph" w:styleId="1">
    <w:name w:val="heading 1"/>
    <w:basedOn w:val="a"/>
    <w:next w:val="a"/>
    <w:link w:val="1Char"/>
    <w:uiPriority w:val="99"/>
    <w:qFormat/>
    <w:rsid w:val="000A7594"/>
    <w:pPr>
      <w:keepNext/>
      <w:keepLines/>
      <w:spacing w:before="340" w:after="330" w:line="576" w:lineRule="auto"/>
      <w:outlineLvl w:val="0"/>
    </w:pPr>
    <w:rPr>
      <w:b/>
      <w:kern w:val="44"/>
      <w:sz w:val="44"/>
    </w:rPr>
  </w:style>
  <w:style w:type="paragraph" w:styleId="2">
    <w:name w:val="heading 2"/>
    <w:basedOn w:val="a"/>
    <w:next w:val="a"/>
    <w:link w:val="2Char"/>
    <w:uiPriority w:val="99"/>
    <w:qFormat/>
    <w:rsid w:val="000A7594"/>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rsid w:val="000A7594"/>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E645E0"/>
    <w:rPr>
      <w:rFonts w:ascii="Calibri" w:hAnsi="Calibri"/>
      <w:b/>
      <w:bCs/>
      <w:kern w:val="44"/>
      <w:sz w:val="44"/>
      <w:szCs w:val="44"/>
    </w:rPr>
  </w:style>
  <w:style w:type="character" w:customStyle="1" w:styleId="2Char">
    <w:name w:val="标题 2 Char"/>
    <w:link w:val="2"/>
    <w:uiPriority w:val="9"/>
    <w:semiHidden/>
    <w:rsid w:val="00E645E0"/>
    <w:rPr>
      <w:rFonts w:ascii="Cambria" w:eastAsia="宋体" w:hAnsi="Cambria" w:cs="Times New Roman"/>
      <w:b/>
      <w:bCs/>
      <w:sz w:val="32"/>
      <w:szCs w:val="32"/>
    </w:rPr>
  </w:style>
  <w:style w:type="character" w:customStyle="1" w:styleId="3Char">
    <w:name w:val="标题 3 Char"/>
    <w:link w:val="3"/>
    <w:uiPriority w:val="9"/>
    <w:semiHidden/>
    <w:rsid w:val="00E645E0"/>
    <w:rPr>
      <w:rFonts w:ascii="Calibri" w:hAnsi="Calibri"/>
      <w:b/>
      <w:bCs/>
      <w:sz w:val="32"/>
      <w:szCs w:val="32"/>
    </w:rPr>
  </w:style>
  <w:style w:type="paragraph" w:styleId="a3">
    <w:name w:val="header"/>
    <w:basedOn w:val="a"/>
    <w:link w:val="Char"/>
    <w:uiPriority w:val="99"/>
    <w:rsid w:val="00DC00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DC0092"/>
    <w:rPr>
      <w:rFonts w:ascii="Calibri" w:eastAsia="宋体" w:hAnsi="Calibri" w:cs="Times New Roman"/>
      <w:kern w:val="2"/>
      <w:sz w:val="18"/>
      <w:szCs w:val="18"/>
    </w:rPr>
  </w:style>
  <w:style w:type="paragraph" w:styleId="a4">
    <w:name w:val="footer"/>
    <w:basedOn w:val="a"/>
    <w:link w:val="Char0"/>
    <w:uiPriority w:val="99"/>
    <w:rsid w:val="00DC0092"/>
    <w:pPr>
      <w:tabs>
        <w:tab w:val="center" w:pos="4153"/>
        <w:tab w:val="right" w:pos="8306"/>
      </w:tabs>
      <w:snapToGrid w:val="0"/>
      <w:jc w:val="left"/>
    </w:pPr>
    <w:rPr>
      <w:sz w:val="18"/>
      <w:szCs w:val="18"/>
    </w:rPr>
  </w:style>
  <w:style w:type="character" w:customStyle="1" w:styleId="Char0">
    <w:name w:val="页脚 Char"/>
    <w:link w:val="a4"/>
    <w:uiPriority w:val="99"/>
    <w:locked/>
    <w:rsid w:val="00DC0092"/>
    <w:rPr>
      <w:rFonts w:ascii="Calibri" w:eastAsia="宋体" w:hAnsi="Calibri" w:cs="Times New Roman"/>
      <w:kern w:val="2"/>
      <w:sz w:val="18"/>
      <w:szCs w:val="18"/>
    </w:rPr>
  </w:style>
  <w:style w:type="paragraph" w:styleId="a5">
    <w:name w:val="Balloon Text"/>
    <w:basedOn w:val="a"/>
    <w:link w:val="Char1"/>
    <w:uiPriority w:val="99"/>
    <w:rsid w:val="006B671D"/>
    <w:rPr>
      <w:sz w:val="18"/>
      <w:szCs w:val="18"/>
    </w:rPr>
  </w:style>
  <w:style w:type="character" w:customStyle="1" w:styleId="Char1">
    <w:name w:val="批注框文本 Char"/>
    <w:link w:val="a5"/>
    <w:uiPriority w:val="99"/>
    <w:locked/>
    <w:rsid w:val="006B671D"/>
    <w:rPr>
      <w:rFonts w:ascii="Calibri" w:eastAsia="宋体" w:hAnsi="Calibri" w:cs="Times New Roman"/>
      <w:kern w:val="2"/>
      <w:sz w:val="18"/>
      <w:szCs w:val="18"/>
    </w:rPr>
  </w:style>
  <w:style w:type="paragraph" w:styleId="a6">
    <w:name w:val="Date"/>
    <w:basedOn w:val="a"/>
    <w:next w:val="a"/>
    <w:link w:val="Char2"/>
    <w:uiPriority w:val="99"/>
    <w:rsid w:val="00AD67D7"/>
    <w:pPr>
      <w:ind w:leftChars="2500" w:left="100"/>
    </w:pPr>
  </w:style>
  <w:style w:type="character" w:customStyle="1" w:styleId="Char2">
    <w:name w:val="日期 Char"/>
    <w:link w:val="a6"/>
    <w:uiPriority w:val="99"/>
    <w:locked/>
    <w:rsid w:val="00AD67D7"/>
    <w:rPr>
      <w:rFonts w:ascii="Calibri" w:eastAsia="宋体" w:hAnsi="Calibri" w:cs="Times New Roman"/>
      <w:kern w:val="2"/>
      <w:sz w:val="24"/>
      <w:szCs w:val="24"/>
    </w:rPr>
  </w:style>
  <w:style w:type="paragraph" w:styleId="a7">
    <w:name w:val="List Paragraph"/>
    <w:basedOn w:val="a"/>
    <w:uiPriority w:val="99"/>
    <w:qFormat/>
    <w:rsid w:val="001C17D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594"/>
    <w:pPr>
      <w:widowControl w:val="0"/>
      <w:jc w:val="both"/>
    </w:pPr>
    <w:rPr>
      <w:rFonts w:ascii="Calibri" w:hAnsi="Calibri"/>
      <w:kern w:val="2"/>
      <w:sz w:val="21"/>
      <w:szCs w:val="24"/>
    </w:rPr>
  </w:style>
  <w:style w:type="paragraph" w:styleId="1">
    <w:name w:val="heading 1"/>
    <w:basedOn w:val="a"/>
    <w:next w:val="a"/>
    <w:link w:val="1Char"/>
    <w:uiPriority w:val="99"/>
    <w:qFormat/>
    <w:rsid w:val="000A7594"/>
    <w:pPr>
      <w:keepNext/>
      <w:keepLines/>
      <w:spacing w:before="340" w:after="330" w:line="576" w:lineRule="auto"/>
      <w:outlineLvl w:val="0"/>
    </w:pPr>
    <w:rPr>
      <w:b/>
      <w:kern w:val="44"/>
      <w:sz w:val="44"/>
    </w:rPr>
  </w:style>
  <w:style w:type="paragraph" w:styleId="2">
    <w:name w:val="heading 2"/>
    <w:basedOn w:val="a"/>
    <w:next w:val="a"/>
    <w:link w:val="2Char"/>
    <w:uiPriority w:val="99"/>
    <w:qFormat/>
    <w:rsid w:val="000A7594"/>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rsid w:val="000A7594"/>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E645E0"/>
    <w:rPr>
      <w:rFonts w:ascii="Calibri" w:hAnsi="Calibri"/>
      <w:b/>
      <w:bCs/>
      <w:kern w:val="44"/>
      <w:sz w:val="44"/>
      <w:szCs w:val="44"/>
    </w:rPr>
  </w:style>
  <w:style w:type="character" w:customStyle="1" w:styleId="2Char">
    <w:name w:val="标题 2 Char"/>
    <w:link w:val="2"/>
    <w:uiPriority w:val="9"/>
    <w:semiHidden/>
    <w:rsid w:val="00E645E0"/>
    <w:rPr>
      <w:rFonts w:ascii="Cambria" w:eastAsia="宋体" w:hAnsi="Cambria" w:cs="Times New Roman"/>
      <w:b/>
      <w:bCs/>
      <w:sz w:val="32"/>
      <w:szCs w:val="32"/>
    </w:rPr>
  </w:style>
  <w:style w:type="character" w:customStyle="1" w:styleId="3Char">
    <w:name w:val="标题 3 Char"/>
    <w:link w:val="3"/>
    <w:uiPriority w:val="9"/>
    <w:semiHidden/>
    <w:rsid w:val="00E645E0"/>
    <w:rPr>
      <w:rFonts w:ascii="Calibri" w:hAnsi="Calibri"/>
      <w:b/>
      <w:bCs/>
      <w:sz w:val="32"/>
      <w:szCs w:val="32"/>
    </w:rPr>
  </w:style>
  <w:style w:type="paragraph" w:styleId="a3">
    <w:name w:val="header"/>
    <w:basedOn w:val="a"/>
    <w:link w:val="Char"/>
    <w:uiPriority w:val="99"/>
    <w:rsid w:val="00DC00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DC0092"/>
    <w:rPr>
      <w:rFonts w:ascii="Calibri" w:eastAsia="宋体" w:hAnsi="Calibri" w:cs="Times New Roman"/>
      <w:kern w:val="2"/>
      <w:sz w:val="18"/>
      <w:szCs w:val="18"/>
    </w:rPr>
  </w:style>
  <w:style w:type="paragraph" w:styleId="a4">
    <w:name w:val="footer"/>
    <w:basedOn w:val="a"/>
    <w:link w:val="Char0"/>
    <w:uiPriority w:val="99"/>
    <w:rsid w:val="00DC0092"/>
    <w:pPr>
      <w:tabs>
        <w:tab w:val="center" w:pos="4153"/>
        <w:tab w:val="right" w:pos="8306"/>
      </w:tabs>
      <w:snapToGrid w:val="0"/>
      <w:jc w:val="left"/>
    </w:pPr>
    <w:rPr>
      <w:sz w:val="18"/>
      <w:szCs w:val="18"/>
    </w:rPr>
  </w:style>
  <w:style w:type="character" w:customStyle="1" w:styleId="Char0">
    <w:name w:val="页脚 Char"/>
    <w:link w:val="a4"/>
    <w:uiPriority w:val="99"/>
    <w:locked/>
    <w:rsid w:val="00DC0092"/>
    <w:rPr>
      <w:rFonts w:ascii="Calibri" w:eastAsia="宋体" w:hAnsi="Calibri" w:cs="Times New Roman"/>
      <w:kern w:val="2"/>
      <w:sz w:val="18"/>
      <w:szCs w:val="18"/>
    </w:rPr>
  </w:style>
  <w:style w:type="paragraph" w:styleId="a5">
    <w:name w:val="Balloon Text"/>
    <w:basedOn w:val="a"/>
    <w:link w:val="Char1"/>
    <w:uiPriority w:val="99"/>
    <w:rsid w:val="006B671D"/>
    <w:rPr>
      <w:sz w:val="18"/>
      <w:szCs w:val="18"/>
    </w:rPr>
  </w:style>
  <w:style w:type="character" w:customStyle="1" w:styleId="Char1">
    <w:name w:val="批注框文本 Char"/>
    <w:link w:val="a5"/>
    <w:uiPriority w:val="99"/>
    <w:locked/>
    <w:rsid w:val="006B671D"/>
    <w:rPr>
      <w:rFonts w:ascii="Calibri" w:eastAsia="宋体" w:hAnsi="Calibri" w:cs="Times New Roman"/>
      <w:kern w:val="2"/>
      <w:sz w:val="18"/>
      <w:szCs w:val="18"/>
    </w:rPr>
  </w:style>
  <w:style w:type="paragraph" w:styleId="a6">
    <w:name w:val="Date"/>
    <w:basedOn w:val="a"/>
    <w:next w:val="a"/>
    <w:link w:val="Char2"/>
    <w:uiPriority w:val="99"/>
    <w:rsid w:val="00AD67D7"/>
    <w:pPr>
      <w:ind w:leftChars="2500" w:left="100"/>
    </w:pPr>
  </w:style>
  <w:style w:type="character" w:customStyle="1" w:styleId="Char2">
    <w:name w:val="日期 Char"/>
    <w:link w:val="a6"/>
    <w:uiPriority w:val="99"/>
    <w:locked/>
    <w:rsid w:val="00AD67D7"/>
    <w:rPr>
      <w:rFonts w:ascii="Calibri" w:eastAsia="宋体" w:hAnsi="Calibri" w:cs="Times New Roman"/>
      <w:kern w:val="2"/>
      <w:sz w:val="24"/>
      <w:szCs w:val="24"/>
    </w:rPr>
  </w:style>
  <w:style w:type="paragraph" w:styleId="a7">
    <w:name w:val="List Paragraph"/>
    <w:basedOn w:val="a"/>
    <w:uiPriority w:val="99"/>
    <w:qFormat/>
    <w:rsid w:val="001C17D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171</Words>
  <Characters>980</Characters>
  <Application>Microsoft Office Word</Application>
  <DocSecurity>0</DocSecurity>
  <Lines>8</Lines>
  <Paragraphs>2</Paragraphs>
  <ScaleCrop>false</ScaleCrop>
  <Company>心理健康教育与咨询中心</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关于开展2016级新生心理健康状况普查、分析</dc:title>
  <dc:subject/>
  <dc:creator>Administrator</dc:creator>
  <cp:keywords/>
  <dc:description/>
  <cp:lastModifiedBy>xb21cn</cp:lastModifiedBy>
  <cp:revision>49</cp:revision>
  <cp:lastPrinted>2016-10-26T10:58:00Z</cp:lastPrinted>
  <dcterms:created xsi:type="dcterms:W3CDTF">2016-10-24T09:17:00Z</dcterms:created>
  <dcterms:modified xsi:type="dcterms:W3CDTF">2017-10-10T07:09:00Z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