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eastAsia="仿宋_GB2312"/>
          <w:sz w:val="30"/>
          <w:szCs w:val="30"/>
        </w:rPr>
      </w:pPr>
      <w:r>
        <w:rPr>
          <w:rFonts w:hint="eastAsia" w:ascii="黑体" w:eastAsia="黑体"/>
          <w:b/>
          <w:color w:val="FF0000"/>
          <w:sz w:val="36"/>
          <w:szCs w:val="36"/>
        </w:rPr>
        <w:t>20</w:t>
      </w:r>
      <w:r>
        <w:rPr>
          <w:rFonts w:hint="eastAsia" w:ascii="黑体" w:eastAsia="黑体"/>
          <w:b/>
          <w:color w:val="FF0000"/>
          <w:sz w:val="36"/>
          <w:szCs w:val="36"/>
          <w:lang w:val="en-US" w:eastAsia="zh-CN"/>
        </w:rPr>
        <w:t>19</w:t>
      </w:r>
      <w:r>
        <w:rPr>
          <w:rFonts w:hint="eastAsia" w:ascii="黑体" w:eastAsia="黑体"/>
          <w:b/>
          <w:color w:val="FF0000"/>
          <w:sz w:val="36"/>
          <w:szCs w:val="36"/>
        </w:rPr>
        <w:t>—20</w:t>
      </w:r>
      <w:r>
        <w:rPr>
          <w:rFonts w:hint="eastAsia" w:ascii="黑体" w:eastAsia="黑体"/>
          <w:b/>
          <w:color w:val="FF0000"/>
          <w:sz w:val="36"/>
          <w:szCs w:val="36"/>
          <w:lang w:val="en-US" w:eastAsia="zh-CN"/>
        </w:rPr>
        <w:t>20</w:t>
      </w:r>
      <w:r>
        <w:rPr>
          <w:rFonts w:hint="eastAsia" w:ascii="黑体" w:eastAsia="黑体"/>
          <w:b/>
          <w:sz w:val="36"/>
          <w:szCs w:val="36"/>
        </w:rPr>
        <w:t>学年国家奖学金申请审批表</w:t>
      </w:r>
      <w:r>
        <w:rPr>
          <w:rFonts w:hint="eastAsia" w:ascii="黑体" w:eastAsia="黑体"/>
          <w:b/>
          <w:color w:val="FF0000"/>
          <w:sz w:val="36"/>
          <w:szCs w:val="36"/>
        </w:rPr>
        <w:t>（样表）</w:t>
      </w:r>
    </w:p>
    <w:tbl>
      <w:tblPr>
        <w:tblStyle w:val="5"/>
        <w:tblpPr w:leftFromText="180" w:rightFromText="180" w:vertAnchor="page" w:horzAnchor="margin" w:tblpY="3553"/>
        <w:tblW w:w="99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6"/>
        <w:gridCol w:w="1257"/>
        <w:gridCol w:w="293"/>
        <w:gridCol w:w="141"/>
        <w:gridCol w:w="435"/>
        <w:gridCol w:w="435"/>
        <w:gridCol w:w="312"/>
        <w:gridCol w:w="121"/>
        <w:gridCol w:w="436"/>
        <w:gridCol w:w="436"/>
        <w:gridCol w:w="86"/>
        <w:gridCol w:w="360"/>
        <w:gridCol w:w="435"/>
        <w:gridCol w:w="436"/>
        <w:gridCol w:w="132"/>
        <w:gridCol w:w="304"/>
        <w:gridCol w:w="435"/>
        <w:gridCol w:w="436"/>
        <w:gridCol w:w="85"/>
        <w:gridCol w:w="351"/>
        <w:gridCol w:w="436"/>
        <w:gridCol w:w="435"/>
        <w:gridCol w:w="436"/>
        <w:gridCol w:w="436"/>
        <w:gridCol w:w="4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atLeast"/>
        </w:trPr>
        <w:tc>
          <w:tcPr>
            <w:tcW w:w="82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基本情况</w:t>
            </w:r>
          </w:p>
        </w:tc>
        <w:tc>
          <w:tcPr>
            <w:tcW w:w="1257" w:type="dxa"/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616" w:type="dxa"/>
            <w:gridSpan w:val="5"/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color w:val="FF0000"/>
                <w:sz w:val="24"/>
              </w:rPr>
              <w:t>字与字之间不得有间隔</w:t>
            </w:r>
          </w:p>
        </w:tc>
        <w:tc>
          <w:tcPr>
            <w:tcW w:w="1079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363" w:type="dxa"/>
            <w:gridSpan w:val="4"/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 w:ascii="Arial" w:hAnsi="Arial" w:cs="Arial"/>
                <w:color w:val="FF0000"/>
                <w:szCs w:val="21"/>
              </w:rPr>
              <w:t>男/女</w:t>
            </w:r>
          </w:p>
        </w:tc>
        <w:tc>
          <w:tcPr>
            <w:tcW w:w="1260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2530" w:type="dxa"/>
            <w:gridSpan w:val="6"/>
            <w:vAlign w:val="center"/>
          </w:tcPr>
          <w:p>
            <w:pPr>
              <w:adjustRightInd w:val="0"/>
              <w:snapToGrid w:val="0"/>
              <w:spacing w:before="156" w:beforeLines="50" w:line="200" w:lineRule="atLeast"/>
              <w:ind w:left="105" w:hanging="105" w:hangingChars="50"/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Cs w:val="21"/>
              </w:rPr>
              <w:t>199X年XX月       （如1996年05月）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3" w:hRule="exact"/>
        </w:trPr>
        <w:tc>
          <w:tcPr>
            <w:tcW w:w="826" w:type="dxa"/>
            <w:vMerge w:val="continue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5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616" w:type="dxa"/>
            <w:gridSpan w:val="5"/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ascii="Arial" w:hAnsi="Arial" w:cs="Arial"/>
                <w:color w:val="FF0000"/>
                <w:szCs w:val="21"/>
              </w:rPr>
              <w:t>中共党员</w:t>
            </w:r>
            <w:r>
              <w:rPr>
                <w:rFonts w:hint="eastAsia" w:ascii="Arial" w:hAnsi="Arial" w:cs="Arial"/>
                <w:color w:val="FF0000"/>
                <w:szCs w:val="21"/>
              </w:rPr>
              <w:t>/</w:t>
            </w:r>
            <w:r>
              <w:fldChar w:fldCharType="begin"/>
            </w:r>
            <w:r>
              <w:instrText xml:space="preserve"> HYPERLINK "http://baike.baidu.com/view/116827.htm" \t "_blank" </w:instrText>
            </w:r>
            <w:r>
              <w:fldChar w:fldCharType="separate"/>
            </w:r>
            <w:r>
              <w:rPr>
                <w:rFonts w:ascii="Arial" w:hAnsi="Arial" w:cs="Arial"/>
                <w:color w:val="FF0000"/>
                <w:szCs w:val="21"/>
              </w:rPr>
              <w:t>预备党员</w:t>
            </w:r>
            <w:r>
              <w:rPr>
                <w:rFonts w:ascii="Arial" w:hAnsi="Arial" w:cs="Arial"/>
                <w:color w:val="FF0000"/>
                <w:szCs w:val="21"/>
              </w:rPr>
              <w:fldChar w:fldCharType="end"/>
            </w:r>
            <w:r>
              <w:rPr>
                <w:rFonts w:hint="eastAsia" w:ascii="Arial" w:hAnsi="Arial" w:cs="Arial"/>
                <w:color w:val="FF0000"/>
                <w:szCs w:val="21"/>
              </w:rPr>
              <w:t>/共青团员/群众</w:t>
            </w:r>
          </w:p>
        </w:tc>
        <w:tc>
          <w:tcPr>
            <w:tcW w:w="1079" w:type="dxa"/>
            <w:gridSpan w:val="4"/>
            <w:vAlign w:val="center"/>
          </w:tcPr>
          <w:p>
            <w:pPr>
              <w:spacing w:before="156" w:beforeLine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</w:tc>
        <w:tc>
          <w:tcPr>
            <w:tcW w:w="1363" w:type="dxa"/>
            <w:gridSpan w:val="4"/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b/>
                <w:color w:val="FF0000"/>
                <w:sz w:val="24"/>
              </w:rPr>
              <w:t>X</w:t>
            </w:r>
            <w:r>
              <w:rPr>
                <w:rFonts w:hint="eastAsia" w:ascii="Arial" w:hAnsi="Arial" w:cs="Arial"/>
                <w:color w:val="FF0000"/>
                <w:szCs w:val="21"/>
              </w:rPr>
              <w:t>族（填写全称）</w:t>
            </w:r>
          </w:p>
        </w:tc>
        <w:tc>
          <w:tcPr>
            <w:tcW w:w="1260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入学时间</w:t>
            </w:r>
          </w:p>
        </w:tc>
        <w:tc>
          <w:tcPr>
            <w:tcW w:w="2530" w:type="dxa"/>
            <w:gridSpan w:val="6"/>
            <w:vAlign w:val="center"/>
          </w:tcPr>
          <w:p>
            <w:pPr>
              <w:adjustRightInd w:val="0"/>
              <w:snapToGrid w:val="0"/>
              <w:spacing w:before="156" w:beforeLines="50" w:line="200" w:lineRule="atLeast"/>
              <w:ind w:left="105" w:hanging="105" w:hangingChars="50"/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Cs w:val="21"/>
              </w:rPr>
              <w:t>201X年XX月       （如2017年09月）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9" w:hRule="exact"/>
        </w:trPr>
        <w:tc>
          <w:tcPr>
            <w:tcW w:w="826" w:type="dxa"/>
            <w:vMerge w:val="continue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5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</w:p>
        </w:tc>
        <w:tc>
          <w:tcPr>
            <w:tcW w:w="1616" w:type="dxa"/>
            <w:gridSpan w:val="5"/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 w:ascii="Arial" w:hAnsi="Arial" w:cs="Arial"/>
                <w:color w:val="FF0000"/>
                <w:szCs w:val="21"/>
              </w:rPr>
              <w:t>公共政策与公共经济专业  （填写全称）</w:t>
            </w:r>
          </w:p>
        </w:tc>
        <w:tc>
          <w:tcPr>
            <w:tcW w:w="1079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学制</w:t>
            </w:r>
          </w:p>
        </w:tc>
        <w:tc>
          <w:tcPr>
            <w:tcW w:w="1363" w:type="dxa"/>
            <w:gridSpan w:val="4"/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pacing w:val="1"/>
                <w:w w:val="83"/>
                <w:kern w:val="0"/>
                <w:sz w:val="24"/>
                <w:fitText w:val="1080" w:id="1515375616"/>
              </w:rPr>
              <w:t>三年/四年/</w:t>
            </w:r>
            <w:r>
              <w:rPr>
                <w:rFonts w:hint="eastAsia" w:ascii="方正仿宋_GBK" w:eastAsia="方正仿宋_GBK"/>
                <w:color w:val="FF0000"/>
                <w:spacing w:val="1"/>
                <w:w w:val="83"/>
                <w:kern w:val="0"/>
                <w:sz w:val="24"/>
                <w:fitText w:val="1080" w:id="1515375616"/>
              </w:rPr>
              <w:t>…</w:t>
            </w:r>
          </w:p>
        </w:tc>
        <w:tc>
          <w:tcPr>
            <w:tcW w:w="1260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2530" w:type="dxa"/>
            <w:gridSpan w:val="6"/>
            <w:vAlign w:val="center"/>
          </w:tcPr>
          <w:p>
            <w:pPr>
              <w:adjustRightInd w:val="0"/>
              <w:snapToGrid w:val="0"/>
              <w:spacing w:before="156" w:beforeLines="50" w:line="200" w:lineRule="atLeast"/>
              <w:rPr>
                <w:sz w:val="24"/>
              </w:rPr>
            </w:pPr>
            <w:r>
              <w:rPr>
                <w:rFonts w:hint="eastAsia"/>
                <w:color w:val="FF0000"/>
                <w:szCs w:val="21"/>
              </w:rPr>
              <w:t>正常使用中的手机号码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exact"/>
        </w:trPr>
        <w:tc>
          <w:tcPr>
            <w:tcW w:w="826" w:type="dxa"/>
            <w:vMerge w:val="continue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57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身份证号</w:t>
            </w:r>
          </w:p>
        </w:tc>
        <w:tc>
          <w:tcPr>
            <w:tcW w:w="434" w:type="dxa"/>
            <w:gridSpan w:val="2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3" w:type="dxa"/>
            <w:gridSpan w:val="2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46" w:type="dxa"/>
            <w:gridSpan w:val="2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gridSpan w:val="2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gridSpan w:val="2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20" w:hRule="atLeast"/>
        </w:trPr>
        <w:tc>
          <w:tcPr>
            <w:tcW w:w="82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学习情况</w:t>
            </w:r>
          </w:p>
        </w:tc>
        <w:tc>
          <w:tcPr>
            <w:tcW w:w="4312" w:type="dxa"/>
            <w:gridSpan w:val="11"/>
            <w:shd w:val="clear" w:color="auto" w:fill="auto"/>
            <w:vAlign w:val="center"/>
          </w:tcPr>
          <w:p>
            <w:pPr>
              <w:adjustRightInd w:val="0"/>
              <w:snapToGrid w:val="0"/>
              <w:spacing w:before="156" w:beforeLines="50" w:line="0" w:lineRule="atLeast"/>
              <w:rPr>
                <w:sz w:val="24"/>
              </w:rPr>
            </w:pPr>
            <w:r>
              <w:rPr>
                <w:color w:val="FF0000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2440940</wp:posOffset>
                      </wp:positionH>
                      <wp:positionV relativeFrom="paragraph">
                        <wp:posOffset>236220</wp:posOffset>
                      </wp:positionV>
                      <wp:extent cx="2769870" cy="1075690"/>
                      <wp:effectExtent l="38100" t="38100" r="68580" b="67310"/>
                      <wp:wrapNone/>
                      <wp:docPr id="4" name="直接箭头连接符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769870" cy="10756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192.2pt;margin-top:18.6pt;height:84.7pt;width:218.1pt;z-index:251661312;mso-width-relative:page;mso-height-relative:page;" filled="f" stroked="t" coordsize="21600,21600" o:gfxdata="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tSHGKdkAAAAKAQAADwAAAAAAAAABACAAAAAiAAAAZHJz&#10;L2Rvd25yZXYueG1sUEsBAhQAFAAAAAgAh07iQBMY5BEDAgAA0gMAAA4AAAAAAAAAAQAgAAAAKAEA&#10;AGRycy9lMm9Eb2MueG1sUEsFBgAAAAAGAAYAWQEAAJ0FAAAAAA==&#10;">
                      <v:fill on="f" focussize="0,0"/>
                      <v:stroke color="#000000" joinstyle="round" startarrow="block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2029460</wp:posOffset>
                      </wp:positionH>
                      <wp:positionV relativeFrom="paragraph">
                        <wp:posOffset>50165</wp:posOffset>
                      </wp:positionV>
                      <wp:extent cx="565785" cy="274320"/>
                      <wp:effectExtent l="0" t="0" r="24765" b="11430"/>
                      <wp:wrapNone/>
                      <wp:docPr id="3" name="矩形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65785" cy="2743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w w:val="9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FF0000"/>
                                      <w:w w:val="90"/>
                                    </w:rPr>
                                    <w:t>总人数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159.8pt;margin-top:3.95pt;height:21.6pt;width:44.55pt;z-index:251659264;mso-width-relative:page;mso-height-relative:page;" fillcolor="#FFFFFF" filled="t" stroked="t" coordsize="21600,21600" o:gfxdata="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/o3Av9cAAAAI&#10;AQAADwAAAAAAAAABACAAAAAiAAAAZHJzL2Rvd25yZXYueG1sUEsBAhQAFAAAAAgAh07iQGa5lT8d&#10;AgAAKwQAAA4AAAAAAAAAAQAgAAAAJgEAAGRycy9lMm9Eb2MueG1sUEsFBgAAAAAGAAYAWQEAALUF&#10;AAAAAA==&#10;">
                      <v:fill on="t" focussize="0,0"/>
                      <v:stroke color="#000000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w w:val="9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w w:val="90"/>
                              </w:rPr>
                              <w:t>总人数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hint="eastAsia"/>
                <w:sz w:val="24"/>
              </w:rPr>
              <w:t xml:space="preserve"> 成绩排名：</w:t>
            </w:r>
            <w:r>
              <w:rPr>
                <w:sz w:val="24"/>
                <w:u w:val="single"/>
              </w:rPr>
              <w:t xml:space="preserve">    </w:t>
            </w:r>
            <w:r>
              <w:rPr>
                <w:rFonts w:hint="eastAsia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  <w:u w:val="single"/>
              </w:rPr>
              <w:t>/</w:t>
            </w:r>
            <w:r>
              <w:rPr>
                <w:sz w:val="24"/>
                <w:u w:val="single"/>
              </w:rPr>
              <w:t xml:space="preserve">  </w:t>
            </w:r>
            <w:r>
              <w:rPr>
                <w:rFonts w:hint="eastAsia"/>
                <w:sz w:val="24"/>
                <w:u w:val="single"/>
              </w:rPr>
              <w:t xml:space="preserve"> </w:t>
            </w:r>
            <w:r>
              <w:rPr>
                <w:rFonts w:hint="eastAsia"/>
                <w:sz w:val="24"/>
              </w:rPr>
              <w:t>（名次</w:t>
            </w:r>
            <w:r>
              <w:rPr>
                <w:sz w:val="24"/>
              </w:rPr>
              <w:t>/</w:t>
            </w:r>
            <w:r>
              <w:rPr>
                <w:rFonts w:hint="eastAsia"/>
                <w:sz w:val="24"/>
              </w:rPr>
              <w:t xml:space="preserve">     ）</w:t>
            </w:r>
          </w:p>
          <w:p>
            <w:pPr>
              <w:adjustRightInd w:val="0"/>
              <w:snapToGrid w:val="0"/>
              <w:spacing w:before="156" w:beforeLines="50" w:line="200" w:lineRule="atLeast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成绩排名必须进入前10%，统一用阿拉伯数字填写。如成绩排名未进入前10%，但达到前30%的学生，如在其他方面表现非常突出，也可填报。（具体范围见政策汇编中的填写说明）</w:t>
            </w:r>
          </w:p>
        </w:tc>
        <w:tc>
          <w:tcPr>
            <w:tcW w:w="4793" w:type="dxa"/>
            <w:gridSpan w:val="13"/>
            <w:vAlign w:val="center"/>
          </w:tcPr>
          <w:p>
            <w:pPr>
              <w:adjustRightInd w:val="0"/>
              <w:snapToGrid w:val="0"/>
              <w:spacing w:before="156" w:beforeLines="50" w:line="0" w:lineRule="atLeas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实行综合考评排名：是□；否□</w:t>
            </w:r>
          </w:p>
          <w:p>
            <w:pPr>
              <w:adjustRightInd w:val="0"/>
              <w:snapToGrid w:val="0"/>
              <w:spacing w:before="156" w:beforeLines="50" w:line="200" w:lineRule="atLeast"/>
              <w:ind w:right="210"/>
              <w:jc w:val="right"/>
              <w:rPr>
                <w:rFonts w:ascii="宋体" w:hAnsi="宋体"/>
                <w:color w:val="FF0000"/>
                <w:sz w:val="24"/>
              </w:rPr>
            </w:pPr>
            <w:r>
              <w:rPr>
                <w:color w:val="FF0000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1386840</wp:posOffset>
                      </wp:positionH>
                      <wp:positionV relativeFrom="paragraph">
                        <wp:posOffset>307975</wp:posOffset>
                      </wp:positionV>
                      <wp:extent cx="1533525" cy="266065"/>
                      <wp:effectExtent l="0" t="0" r="28575" b="19685"/>
                      <wp:wrapNone/>
                      <wp:docPr id="2" name="流程图: 过程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33525" cy="266065"/>
                              </a:xfrm>
                              <a:prstGeom prst="flowChart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spacing w:line="240" w:lineRule="exact"/>
                                    <w:rPr>
                                      <w:w w:val="9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FF0000"/>
                                      <w:w w:val="90"/>
                                      <w:szCs w:val="21"/>
                                    </w:rPr>
                                    <w:t>两个排名总人数要一致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9" type="#_x0000_t109" style="position:absolute;left:0pt;margin-left:109.2pt;margin-top:24.25pt;height:20.95pt;width:120.75pt;z-index:251662336;mso-width-relative:page;mso-height-relative:page;" fillcolor="#FFFFFF" filled="t" stroked="t" coordsize="21600,21600" o:gfxdata="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Uvj4S2AAAAAkBAAAPAAAAAAAAAAEAIAAAACIAAABkcnMvZG93bnJldi54bWxQ&#10;SwECFAAUAAAACACHTuJAYnyD2DACAABDBAAADgAAAAAAAAABACAAAAAnAQAAZHJzL2Uyb0RvYy54&#10;bWxQSwUGAAAAAAYABgBZAQAAyQUAAAAA&#10;">
                      <v:fill on="t" focussize="0,0"/>
                      <v:stroke color="#000000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spacing w:line="240" w:lineRule="exact"/>
                              <w:rPr>
                                <w:w w:val="9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w w:val="90"/>
                                <w:szCs w:val="21"/>
                              </w:rPr>
                              <w:t>两个排名总人数要一致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/>
                <w:color w:val="FF0000"/>
                <w:szCs w:val="21"/>
              </w:rPr>
              <w:t>如选是，需填写排名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826" w:type="dxa"/>
            <w:vMerge w:val="continue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4312" w:type="dxa"/>
            <w:gridSpan w:val="11"/>
            <w:shd w:val="clear" w:color="auto" w:fill="auto"/>
            <w:vAlign w:val="center"/>
          </w:tcPr>
          <w:p>
            <w:pPr>
              <w:adjustRightInd w:val="0"/>
              <w:snapToGrid w:val="0"/>
              <w:spacing w:before="156" w:beforeLines="50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必修课</w:t>
            </w:r>
            <w:r>
              <w:rPr>
                <w:rFonts w:hint="eastAsia"/>
                <w:sz w:val="24"/>
                <w:u w:val="single"/>
              </w:rPr>
              <w:t>　　</w:t>
            </w:r>
            <w:r>
              <w:rPr>
                <w:rFonts w:hint="eastAsia"/>
                <w:sz w:val="24"/>
              </w:rPr>
              <w:t>门，其中及格以上</w:t>
            </w:r>
            <w:r>
              <w:rPr>
                <w:rFonts w:hint="eastAsia"/>
                <w:sz w:val="24"/>
                <w:u w:val="single"/>
              </w:rPr>
              <w:t>　　</w:t>
            </w:r>
            <w:r>
              <w:rPr>
                <w:rFonts w:hint="eastAsia"/>
                <w:sz w:val="24"/>
              </w:rPr>
              <w:t>门</w:t>
            </w:r>
          </w:p>
        </w:tc>
        <w:tc>
          <w:tcPr>
            <w:tcW w:w="4793" w:type="dxa"/>
            <w:gridSpan w:val="13"/>
            <w:vAlign w:val="center"/>
          </w:tcPr>
          <w:p>
            <w:pPr>
              <w:adjustRightInd w:val="0"/>
              <w:snapToGrid w:val="0"/>
              <w:spacing w:before="156" w:beforeLines="50" w:line="360" w:lineRule="auto"/>
              <w:rPr>
                <w:sz w:val="24"/>
              </w:rPr>
            </w:pPr>
            <w:r>
              <w:rPr>
                <w:rFonts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2271395</wp:posOffset>
                      </wp:positionH>
                      <wp:positionV relativeFrom="paragraph">
                        <wp:posOffset>95885</wp:posOffset>
                      </wp:positionV>
                      <wp:extent cx="644525" cy="274320"/>
                      <wp:effectExtent l="0" t="0" r="22225" b="11430"/>
                      <wp:wrapNone/>
                      <wp:docPr id="1" name="矩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4525" cy="2743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w w:val="9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FF0000"/>
                                      <w:w w:val="90"/>
                                    </w:rPr>
                                    <w:t xml:space="preserve"> 总人数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178.85pt;margin-top:7.55pt;height:21.6pt;width:50.75pt;z-index:251660288;mso-width-relative:page;mso-height-relative:page;" fillcolor="#FFFFFF" filled="t" stroked="t" coordsize="21600,21600" o:gfxdata="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wQPTF2AAAAAkBAAAP&#10;AAAAAAAAAAEAIAAAACIAAABkcnMvZG93bnJldi54bWxQSwECFAAUAAAACACHTuJAFZbKDRgCAAAr&#10;BAAADgAAAAAAAAABACAAAAAnAQAAZHJzL2Uyb0RvYy54bWxQSwUGAAAAAAYABgBZAQAAsQUAAAAA&#10;">
                      <v:fill on="t" focussize="0,0"/>
                      <v:stroke color="#000000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w w:val="9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w w:val="90"/>
                              </w:rPr>
                              <w:t xml:space="preserve"> 总人数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hint="eastAsia"/>
                <w:sz w:val="24"/>
              </w:rPr>
              <w:t>如是，排名：</w:t>
            </w:r>
            <w:r>
              <w:rPr>
                <w:rFonts w:hint="eastAsia"/>
                <w:sz w:val="24"/>
                <w:u w:val="single"/>
              </w:rPr>
              <w:t xml:space="preserve">     </w:t>
            </w:r>
            <w:r>
              <w:rPr>
                <w:rFonts w:hint="eastAsia" w:ascii="宋体" w:hAnsi="宋体"/>
                <w:sz w:val="24"/>
                <w:u w:val="single"/>
              </w:rPr>
              <w:t>/</w:t>
            </w:r>
            <w:r>
              <w:rPr>
                <w:rFonts w:hint="eastAsia"/>
                <w:sz w:val="24"/>
                <w:u w:val="single"/>
              </w:rPr>
              <w:t xml:space="preserve">     </w:t>
            </w:r>
            <w:r>
              <w:rPr>
                <w:rFonts w:hint="eastAsia"/>
                <w:sz w:val="24"/>
              </w:rPr>
              <w:t>（名次/ 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826" w:type="dxa"/>
            <w:vMerge w:val="restart"/>
            <w:vAlign w:val="center"/>
          </w:tcPr>
          <w:p>
            <w:pPr>
              <w:spacing w:before="72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大学期间主要获奖</w:t>
            </w:r>
          </w:p>
          <w:p>
            <w:pPr>
              <w:spacing w:before="72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情况</w:t>
            </w:r>
          </w:p>
        </w:tc>
        <w:tc>
          <w:tcPr>
            <w:tcW w:w="1550" w:type="dxa"/>
            <w:gridSpan w:val="2"/>
            <w:vAlign w:val="center"/>
          </w:tcPr>
          <w:p>
            <w:pPr>
              <w:spacing w:before="72" w:after="156" w:afterLine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日期</w:t>
            </w:r>
          </w:p>
        </w:tc>
        <w:tc>
          <w:tcPr>
            <w:tcW w:w="3765" w:type="dxa"/>
            <w:gridSpan w:val="12"/>
            <w:vAlign w:val="center"/>
          </w:tcPr>
          <w:p>
            <w:pPr>
              <w:spacing w:before="72" w:after="156" w:afterLine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奖项名称</w:t>
            </w:r>
          </w:p>
        </w:tc>
        <w:tc>
          <w:tcPr>
            <w:tcW w:w="3790" w:type="dxa"/>
            <w:gridSpan w:val="10"/>
            <w:vAlign w:val="center"/>
          </w:tcPr>
          <w:p>
            <w:pPr>
              <w:spacing w:before="72" w:after="156" w:afterLine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颁奖单位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826" w:type="dxa"/>
            <w:vMerge w:val="continue"/>
            <w:vAlign w:val="center"/>
          </w:tcPr>
          <w:p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1550" w:type="dxa"/>
            <w:gridSpan w:val="2"/>
            <w:vAlign w:val="center"/>
          </w:tcPr>
          <w:p>
            <w:pPr>
              <w:adjustRightInd w:val="0"/>
              <w:snapToGrid w:val="0"/>
              <w:spacing w:before="156" w:beforeLines="50" w:line="200" w:lineRule="atLeast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201X年X月如</w:t>
            </w:r>
            <w:r>
              <w:rPr>
                <w:rFonts w:hint="eastAsia"/>
                <w:color w:val="FF0000"/>
                <w:w w:val="90"/>
                <w:szCs w:val="21"/>
              </w:rPr>
              <w:t>（2018年5月）</w:t>
            </w:r>
          </w:p>
        </w:tc>
        <w:tc>
          <w:tcPr>
            <w:tcW w:w="3765" w:type="dxa"/>
            <w:gridSpan w:val="12"/>
            <w:vAlign w:val="center"/>
          </w:tcPr>
          <w:p>
            <w:pPr>
              <w:adjustRightInd w:val="0"/>
              <w:snapToGrid w:val="0"/>
              <w:spacing w:before="156" w:beforeLines="50" w:line="200" w:lineRule="atLeast"/>
              <w:jc w:val="left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1、获奖项目，不含各类资格考试</w:t>
            </w:r>
          </w:p>
        </w:tc>
        <w:tc>
          <w:tcPr>
            <w:tcW w:w="3790" w:type="dxa"/>
            <w:gridSpan w:val="10"/>
            <w:vAlign w:val="center"/>
          </w:tcPr>
          <w:p>
            <w:pPr>
              <w:adjustRightInd w:val="0"/>
              <w:snapToGrid w:val="0"/>
              <w:spacing w:before="156" w:beforeLines="50" w:line="200" w:lineRule="atLeast"/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如较多可只填主要颁奖单位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826" w:type="dxa"/>
            <w:vMerge w:val="continue"/>
            <w:vAlign w:val="center"/>
          </w:tcPr>
          <w:p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1550" w:type="dxa"/>
            <w:gridSpan w:val="2"/>
            <w:vAlign w:val="center"/>
          </w:tcPr>
          <w:p>
            <w:pPr>
              <w:spacing w:before="72" w:after="156" w:afterLines="50"/>
              <w:ind w:firstLine="240" w:firstLineChars="100"/>
              <w:rPr>
                <w:sz w:val="24"/>
              </w:rPr>
            </w:pPr>
          </w:p>
        </w:tc>
        <w:tc>
          <w:tcPr>
            <w:tcW w:w="3765" w:type="dxa"/>
            <w:gridSpan w:val="12"/>
            <w:vAlign w:val="center"/>
          </w:tcPr>
          <w:p>
            <w:pPr>
              <w:adjustRightInd w:val="0"/>
              <w:snapToGrid w:val="0"/>
              <w:spacing w:before="156" w:beforeLines="50" w:line="200" w:lineRule="atLeast"/>
              <w:jc w:val="left"/>
              <w:rPr>
                <w:sz w:val="24"/>
              </w:rPr>
            </w:pPr>
            <w:r>
              <w:rPr>
                <w:rFonts w:hint="eastAsia"/>
                <w:color w:val="FF0000"/>
                <w:szCs w:val="21"/>
              </w:rPr>
              <w:t>2、奖项按照国家级、省级、校（市）级、院（县）级顺序逐级填写。</w:t>
            </w:r>
          </w:p>
        </w:tc>
        <w:tc>
          <w:tcPr>
            <w:tcW w:w="3790" w:type="dxa"/>
            <w:gridSpan w:val="10"/>
            <w:vAlign w:val="center"/>
          </w:tcPr>
          <w:p>
            <w:pPr>
              <w:spacing w:before="72" w:after="156" w:afterLines="50"/>
              <w:ind w:firstLine="240" w:firstLineChars="10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9" w:hRule="atLeast"/>
        </w:trPr>
        <w:tc>
          <w:tcPr>
            <w:tcW w:w="826" w:type="dxa"/>
            <w:vMerge w:val="continue"/>
            <w:vAlign w:val="center"/>
          </w:tcPr>
          <w:p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1550" w:type="dxa"/>
            <w:gridSpan w:val="2"/>
            <w:vAlign w:val="center"/>
          </w:tcPr>
          <w:p>
            <w:pPr>
              <w:spacing w:before="72" w:after="156" w:afterLines="50"/>
              <w:ind w:firstLine="240" w:firstLineChars="100"/>
              <w:rPr>
                <w:sz w:val="24"/>
              </w:rPr>
            </w:pPr>
          </w:p>
        </w:tc>
        <w:tc>
          <w:tcPr>
            <w:tcW w:w="3765" w:type="dxa"/>
            <w:gridSpan w:val="12"/>
            <w:vAlign w:val="center"/>
          </w:tcPr>
          <w:p>
            <w:pPr>
              <w:spacing w:before="72" w:after="156" w:afterLines="50"/>
              <w:ind w:firstLine="33" w:firstLineChars="16"/>
              <w:jc w:val="left"/>
              <w:rPr>
                <w:sz w:val="24"/>
              </w:rPr>
            </w:pPr>
            <w:r>
              <w:rPr>
                <w:rFonts w:hint="eastAsia"/>
                <w:color w:val="FF0000"/>
                <w:szCs w:val="21"/>
              </w:rPr>
              <w:t>3、不能增加栏目，如获奖比较多可只选择重要奖项填写</w:t>
            </w:r>
          </w:p>
        </w:tc>
        <w:tc>
          <w:tcPr>
            <w:tcW w:w="3790" w:type="dxa"/>
            <w:gridSpan w:val="10"/>
            <w:vAlign w:val="center"/>
          </w:tcPr>
          <w:p>
            <w:pPr>
              <w:spacing w:before="72" w:after="156" w:afterLines="50"/>
              <w:ind w:firstLine="240" w:firstLineChars="10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826" w:type="dxa"/>
            <w:vMerge w:val="continue"/>
            <w:vAlign w:val="center"/>
          </w:tcPr>
          <w:p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1550" w:type="dxa"/>
            <w:gridSpan w:val="2"/>
            <w:vAlign w:val="center"/>
          </w:tcPr>
          <w:p>
            <w:pPr>
              <w:spacing w:before="72" w:after="156" w:afterLines="50"/>
              <w:ind w:firstLine="240" w:firstLineChars="100"/>
              <w:rPr>
                <w:sz w:val="24"/>
              </w:rPr>
            </w:pPr>
          </w:p>
        </w:tc>
        <w:tc>
          <w:tcPr>
            <w:tcW w:w="3765" w:type="dxa"/>
            <w:gridSpan w:val="12"/>
            <w:vAlign w:val="center"/>
          </w:tcPr>
          <w:p>
            <w:pPr>
              <w:adjustRightInd w:val="0"/>
              <w:snapToGrid w:val="0"/>
              <w:spacing w:before="156" w:beforeLines="50" w:line="200" w:lineRule="atLeast"/>
              <w:jc w:val="center"/>
              <w:rPr>
                <w:color w:val="FF0000"/>
                <w:sz w:val="24"/>
              </w:rPr>
            </w:pPr>
          </w:p>
        </w:tc>
        <w:tc>
          <w:tcPr>
            <w:tcW w:w="3790" w:type="dxa"/>
            <w:gridSpan w:val="10"/>
            <w:vAlign w:val="center"/>
          </w:tcPr>
          <w:p>
            <w:pPr>
              <w:adjustRightInd w:val="0"/>
              <w:snapToGrid w:val="0"/>
              <w:spacing w:before="156" w:beforeLines="50" w:line="200" w:lineRule="atLeas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60" w:hRule="atLeast"/>
        </w:trPr>
        <w:tc>
          <w:tcPr>
            <w:tcW w:w="826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申请理由</w:t>
            </w:r>
            <w:r>
              <w:rPr>
                <w:rFonts w:hint="eastAsia"/>
                <w:sz w:val="18"/>
                <w:szCs w:val="18"/>
              </w:rPr>
              <w:t>(200字)</w:t>
            </w:r>
          </w:p>
          <w:p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9105" w:type="dxa"/>
            <w:gridSpan w:val="24"/>
            <w:vAlign w:val="center"/>
          </w:tcPr>
          <w:p>
            <w:pPr>
              <w:rPr>
                <w:sz w:val="24"/>
              </w:rPr>
            </w:pPr>
          </w:p>
          <w:p>
            <w:pPr>
              <w:ind w:firstLine="560" w:firstLineChars="200"/>
              <w:rPr>
                <w:rFonts w:ascii="方正仿宋_GBK" w:eastAsia="方正仿宋_GBK"/>
                <w:color w:val="FF0000"/>
                <w:sz w:val="28"/>
                <w:szCs w:val="28"/>
              </w:rPr>
            </w:pPr>
            <w:r>
              <w:rPr>
                <w:rFonts w:hint="eastAsia" w:ascii="方正仿宋_GBK" w:eastAsia="方正仿宋_GBK"/>
                <w:color w:val="FF0000"/>
                <w:sz w:val="28"/>
                <w:szCs w:val="28"/>
              </w:rPr>
              <w:t>能够如实反映学生学习成绩优异、社会实践、创新能力、综合素质等方面特别突出表现情况。字数控制在200字左右。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spacing w:after="468" w:afterLines="150"/>
              <w:ind w:firstLine="4200" w:firstLineChars="1750"/>
              <w:rPr>
                <w:sz w:val="24"/>
              </w:rPr>
            </w:pPr>
            <w:r>
              <w:rPr>
                <w:rFonts w:hint="eastAsia"/>
                <w:sz w:val="24"/>
              </w:rPr>
              <w:t>申请人签名：</w:t>
            </w:r>
            <w:r>
              <w:rPr>
                <w:rFonts w:hint="eastAsia"/>
                <w:color w:val="FF0000"/>
                <w:sz w:val="24"/>
              </w:rPr>
              <w:t>(本人手签，不可用签名章代替)</w:t>
            </w:r>
          </w:p>
          <w:p>
            <w:pPr>
              <w:spacing w:before="156" w:beforeLines="50" w:after="312" w:afterLines="100"/>
              <w:ind w:firstLine="3360" w:firstLineChars="140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日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color w:val="FF0000"/>
                <w:sz w:val="24"/>
              </w:rPr>
              <w:t>（</w:t>
            </w:r>
            <w:r>
              <w:rPr>
                <w:rFonts w:hint="eastAsia"/>
                <w:color w:val="FF0000"/>
                <w:sz w:val="24"/>
                <w:lang w:eastAsia="zh-CN"/>
              </w:rPr>
              <w:t>如：</w:t>
            </w:r>
            <w:r>
              <w:rPr>
                <w:rFonts w:hint="eastAsia"/>
                <w:color w:val="FF0000"/>
                <w:sz w:val="24"/>
              </w:rPr>
              <w:t>20</w:t>
            </w:r>
            <w:r>
              <w:rPr>
                <w:rFonts w:hint="eastAsia"/>
                <w:color w:val="FF0000"/>
                <w:sz w:val="24"/>
                <w:lang w:val="en-US" w:eastAsia="zh-CN"/>
              </w:rPr>
              <w:t>20</w:t>
            </w:r>
            <w:r>
              <w:rPr>
                <w:rFonts w:hint="eastAsia"/>
                <w:color w:val="FF0000"/>
                <w:sz w:val="24"/>
              </w:rPr>
              <w:t>年10月</w:t>
            </w:r>
            <w:r>
              <w:rPr>
                <w:rFonts w:hint="eastAsia"/>
                <w:color w:val="FF0000"/>
                <w:sz w:val="24"/>
                <w:lang w:val="en-US" w:eastAsia="zh-CN"/>
              </w:rPr>
              <w:t>11</w:t>
            </w:r>
            <w:r>
              <w:rPr>
                <w:rFonts w:hint="eastAsia"/>
                <w:color w:val="FF0000"/>
                <w:sz w:val="24"/>
              </w:rPr>
              <w:t>日前）</w:t>
            </w:r>
            <w:r>
              <w:rPr>
                <w:color w:val="FF0000"/>
                <w:sz w:val="24"/>
              </w:rPr>
              <w:t xml:space="preserve">  </w:t>
            </w:r>
          </w:p>
        </w:tc>
      </w:tr>
    </w:tbl>
    <w:p>
      <w:pPr>
        <w:spacing w:line="240" w:lineRule="exact"/>
        <w:jc w:val="left"/>
        <w:rPr>
          <w:rFonts w:ascii="Arial" w:hAnsi="Arial" w:cs="Arial"/>
          <w:color w:val="FF0000"/>
          <w:szCs w:val="21"/>
        </w:rPr>
      </w:pPr>
      <w:r>
        <w:rPr>
          <w:rFonts w:hint="eastAsia" w:ascii="Arial" w:hAnsi="Arial" w:cs="Arial"/>
          <w:color w:val="FF0000"/>
          <w:szCs w:val="21"/>
        </w:rPr>
        <w:t>1、表格为一页，正反两面打印，不得随意增加页数，不得涂改数据或出现空白项。</w:t>
      </w:r>
    </w:p>
    <w:p>
      <w:pPr>
        <w:spacing w:line="240" w:lineRule="exact"/>
        <w:jc w:val="left"/>
        <w:rPr>
          <w:rFonts w:ascii="Arial" w:hAnsi="Arial" w:cs="Arial"/>
          <w:color w:val="FF0000"/>
          <w:szCs w:val="21"/>
        </w:rPr>
      </w:pPr>
      <w:r>
        <w:rPr>
          <w:rFonts w:hint="eastAsia" w:ascii="Arial" w:hAnsi="Arial" w:cs="Arial"/>
          <w:color w:val="FF0000"/>
          <w:szCs w:val="21"/>
        </w:rPr>
        <w:t>2、学年时间按上一学年填写（如今年为20</w:t>
      </w:r>
      <w:r>
        <w:rPr>
          <w:rFonts w:hint="eastAsia" w:ascii="Arial" w:hAnsi="Arial" w:cs="Arial"/>
          <w:color w:val="FF0000"/>
          <w:szCs w:val="21"/>
          <w:lang w:val="en-US" w:eastAsia="zh-CN"/>
        </w:rPr>
        <w:t>19</w:t>
      </w:r>
      <w:r>
        <w:rPr>
          <w:rFonts w:hint="eastAsia" w:ascii="Arial" w:hAnsi="Arial" w:cs="Arial"/>
          <w:color w:val="FF0000"/>
          <w:szCs w:val="21"/>
        </w:rPr>
        <w:t>—20</w:t>
      </w:r>
      <w:r>
        <w:rPr>
          <w:rFonts w:hint="eastAsia" w:ascii="Arial" w:hAnsi="Arial" w:cs="Arial"/>
          <w:color w:val="FF0000"/>
          <w:szCs w:val="21"/>
          <w:lang w:val="en-US" w:eastAsia="zh-CN"/>
        </w:rPr>
        <w:t>20</w:t>
      </w:r>
      <w:r>
        <w:rPr>
          <w:rFonts w:hint="eastAsia" w:ascii="Arial" w:hAnsi="Arial" w:cs="Arial"/>
          <w:color w:val="FF0000"/>
          <w:szCs w:val="21"/>
        </w:rPr>
        <w:t>学年）。</w:t>
      </w:r>
    </w:p>
    <w:p>
      <w:pPr>
        <w:spacing w:line="240" w:lineRule="exact"/>
        <w:jc w:val="left"/>
        <w:rPr>
          <w:rFonts w:ascii="Arial" w:hAnsi="Arial" w:cs="Arial"/>
          <w:color w:val="FF0000"/>
          <w:szCs w:val="21"/>
        </w:rPr>
      </w:pPr>
      <w:r>
        <w:rPr>
          <w:rFonts w:hint="eastAsia" w:ascii="Arial" w:hAnsi="Arial" w:cs="Arial"/>
          <w:color w:val="FF0000"/>
          <w:szCs w:val="21"/>
        </w:rPr>
        <w:t>3、表格电子稿正文用宋体小四号字填写，评审报告正文用仿宋体四号字撰印。</w:t>
      </w:r>
    </w:p>
    <w:p>
      <w:pPr>
        <w:spacing w:line="240" w:lineRule="exact"/>
        <w:jc w:val="left"/>
        <w:rPr>
          <w:b/>
          <w:sz w:val="24"/>
        </w:rPr>
      </w:pPr>
      <w:r>
        <w:rPr>
          <w:rFonts w:hint="eastAsia" w:ascii="Arial" w:hAnsi="Arial" w:cs="Arial"/>
          <w:color w:val="FF0000"/>
          <w:szCs w:val="21"/>
        </w:rPr>
        <w:t>4、“身份证号码”如果最后一位是字母，必须大写。</w:t>
      </w:r>
    </w:p>
    <w:p>
      <w:pPr>
        <w:jc w:val="center"/>
        <w:rPr>
          <w:b/>
          <w:sz w:val="24"/>
        </w:rPr>
      </w:pPr>
    </w:p>
    <w:p>
      <w:pPr>
        <w:jc w:val="center"/>
        <w:rPr>
          <w:b/>
          <w:sz w:val="24"/>
        </w:rPr>
      </w:pPr>
      <w:r>
        <w:rPr>
          <w:rFonts w:hint="eastAsia"/>
          <w:b/>
          <w:sz w:val="24"/>
        </w:rPr>
        <w:t>学校：</w:t>
      </w:r>
      <w:r>
        <w:rPr>
          <w:rFonts w:hint="eastAsia"/>
          <w:b/>
          <w:color w:val="FF0000"/>
          <w:sz w:val="24"/>
        </w:rPr>
        <w:t>XX（填写全称）</w:t>
      </w:r>
      <w:r>
        <w:rPr>
          <w:b/>
          <w:sz w:val="24"/>
        </w:rPr>
        <w:t xml:space="preserve">     </w:t>
      </w:r>
      <w:r>
        <w:rPr>
          <w:rFonts w:hint="eastAsia"/>
          <w:b/>
          <w:sz w:val="24"/>
        </w:rPr>
        <w:t>院系：</w:t>
      </w:r>
      <w:r>
        <w:rPr>
          <w:rFonts w:hint="eastAsia"/>
          <w:b/>
          <w:color w:val="FF0000"/>
          <w:sz w:val="24"/>
        </w:rPr>
        <w:t>XXX（填写全称）</w:t>
      </w:r>
      <w:r>
        <w:rPr>
          <w:b/>
          <w:sz w:val="24"/>
        </w:rPr>
        <w:t xml:space="preserve">  </w:t>
      </w:r>
      <w:r>
        <w:rPr>
          <w:rFonts w:hint="eastAsia"/>
          <w:b/>
          <w:sz w:val="24"/>
        </w:rPr>
        <w:t xml:space="preserve">  学号：XXX</w:t>
      </w:r>
      <w:r>
        <w:rPr>
          <w:rFonts w:hint="eastAsia"/>
          <w:b/>
          <w:color w:val="FF0000"/>
          <w:sz w:val="24"/>
        </w:rPr>
        <w:t>（与初审名单表一致）</w:t>
      </w:r>
    </w:p>
    <w:tbl>
      <w:tblPr>
        <w:tblStyle w:val="5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8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73" w:hRule="atLeast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/>
                <w:b/>
                <w:sz w:val="24"/>
              </w:rPr>
            </w:pPr>
          </w:p>
          <w:p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推荐理由</w:t>
            </w:r>
          </w:p>
          <w:p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(100字)</w:t>
            </w:r>
          </w:p>
        </w:tc>
        <w:tc>
          <w:tcPr>
            <w:tcW w:w="8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  <w:p>
            <w:pPr>
              <w:ind w:firstLine="240" w:firstLineChars="100"/>
              <w:rPr>
                <w:rFonts w:ascii="宋体" w:hAnsi="宋体"/>
                <w:sz w:val="24"/>
              </w:rPr>
            </w:pPr>
          </w:p>
          <w:p>
            <w:pPr>
              <w:ind w:firstLine="56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方正仿宋_GBK" w:eastAsia="方正仿宋_GBK"/>
                <w:color w:val="FF0000"/>
                <w:sz w:val="28"/>
                <w:szCs w:val="28"/>
              </w:rPr>
              <w:t>推荐理由简明扼要，字数控制在100字左右。</w:t>
            </w:r>
            <w:r>
              <w:rPr>
                <w:rFonts w:hint="eastAsia" w:ascii="方正仿宋_GBK" w:eastAsia="方正仿宋_GBK"/>
                <w:b/>
                <w:color w:val="FF0000"/>
                <w:sz w:val="28"/>
                <w:szCs w:val="28"/>
              </w:rPr>
              <w:t>推荐人必须是申请学生的辅导员或班主任</w:t>
            </w:r>
            <w:r>
              <w:rPr>
                <w:rFonts w:hint="eastAsia" w:ascii="方正仿宋_GBK" w:eastAsia="方正仿宋_GBK"/>
                <w:color w:val="FF0000"/>
                <w:sz w:val="28"/>
                <w:szCs w:val="28"/>
              </w:rPr>
              <w:t>，其他人无权推荐。</w:t>
            </w:r>
          </w:p>
          <w:p>
            <w:pPr>
              <w:ind w:firstLine="240" w:firstLineChars="100"/>
              <w:rPr>
                <w:rFonts w:ascii="宋体" w:hAnsi="宋体"/>
                <w:sz w:val="24"/>
              </w:rPr>
            </w:pPr>
          </w:p>
          <w:p>
            <w:pPr>
              <w:spacing w:after="312" w:afterLines="100"/>
              <w:ind w:left="6840" w:hanging="6840" w:hangingChars="2850"/>
              <w:rPr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推荐人（辅导员或班主任）签名：</w:t>
            </w:r>
            <w:r>
              <w:rPr>
                <w:rFonts w:hint="eastAsia"/>
                <w:color w:val="FF0000"/>
                <w:sz w:val="24"/>
              </w:rPr>
              <w:t>(本人手签，不可用签名章代替)</w:t>
            </w:r>
            <w:r>
              <w:rPr>
                <w:rFonts w:hint="eastAsia" w:ascii="宋体" w:hAnsi="宋体"/>
                <w:color w:val="FF0000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 xml:space="preserve">               </w:t>
            </w:r>
          </w:p>
          <w:p>
            <w:pPr>
              <w:ind w:firstLine="3240" w:firstLineChars="135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日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color w:val="FF0000"/>
                <w:sz w:val="24"/>
              </w:rPr>
              <w:t>（</w:t>
            </w:r>
            <w:r>
              <w:rPr>
                <w:rFonts w:hint="eastAsia"/>
                <w:color w:val="FF0000"/>
                <w:sz w:val="24"/>
                <w:lang w:val="en-US" w:eastAsia="zh-CN"/>
              </w:rPr>
              <w:t>2020年10月13日</w:t>
            </w:r>
            <w:r>
              <w:rPr>
                <w:rFonts w:hint="eastAsia"/>
                <w:color w:val="FF0000"/>
                <w:sz w:val="24"/>
                <w:lang w:eastAsia="zh-CN"/>
              </w:rPr>
              <w:t>与上个日期相隔</w:t>
            </w:r>
            <w:r>
              <w:rPr>
                <w:rFonts w:hint="eastAsia"/>
                <w:color w:val="FF0000"/>
                <w:sz w:val="24"/>
                <w:lang w:val="en-US" w:eastAsia="zh-CN"/>
              </w:rPr>
              <w:t>3日</w:t>
            </w:r>
            <w:r>
              <w:rPr>
                <w:rFonts w:hint="eastAsia"/>
                <w:color w:val="FF0000"/>
                <w:sz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47" w:hRule="atLeast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院</w:t>
            </w:r>
          </w:p>
          <w:p>
            <w:pPr>
              <w:spacing w:before="156" w:before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（系）</w:t>
            </w:r>
          </w:p>
          <w:p>
            <w:pPr>
              <w:spacing w:before="156" w:before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意</w:t>
            </w:r>
          </w:p>
          <w:p>
            <w:pPr>
              <w:spacing w:before="156" w:beforeLines="5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见</w:t>
            </w:r>
          </w:p>
          <w:p>
            <w:pPr>
              <w:tabs>
                <w:tab w:val="left" w:pos="6777"/>
                <w:tab w:val="left" w:pos="7122"/>
                <w:tab w:val="left" w:pos="7452"/>
                <w:tab w:val="left" w:pos="8007"/>
              </w:tabs>
              <w:spacing w:after="156" w:afterLines="5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  <w:p>
            <w:pPr>
              <w:ind w:firstLine="560" w:firstLineChars="200"/>
              <w:rPr>
                <w:rFonts w:ascii="方正仿宋_GBK" w:eastAsia="方正仿宋_GBK"/>
                <w:color w:val="FF0000"/>
                <w:sz w:val="28"/>
                <w:szCs w:val="28"/>
              </w:rPr>
            </w:pPr>
            <w:r>
              <w:rPr>
                <w:rFonts w:hint="eastAsia" w:ascii="方正仿宋_GBK" w:eastAsia="方正仿宋_GBK"/>
                <w:color w:val="FF0000"/>
                <w:sz w:val="28"/>
                <w:szCs w:val="28"/>
              </w:rPr>
              <w:t>须写明“同意”或“不同意”。必须由院（系）主管学生工作领导明确评价参评学生各方面表现，不得只填写“同意”、“同意推荐”等字样。多名同学的表现不可用相同内容文字概述，需一定程度体现个性差异。</w:t>
            </w:r>
          </w:p>
          <w:p>
            <w:pPr>
              <w:rPr>
                <w:sz w:val="24"/>
              </w:rPr>
            </w:pPr>
          </w:p>
          <w:p>
            <w:pPr>
              <w:ind w:firstLine="5040" w:firstLineChars="2100"/>
              <w:rPr>
                <w:sz w:val="24"/>
              </w:rPr>
            </w:pPr>
          </w:p>
          <w:p>
            <w:pPr>
              <w:widowControl/>
              <w:tabs>
                <w:tab w:val="left" w:pos="5247"/>
              </w:tabs>
              <w:spacing w:before="156" w:beforeLines="50" w:after="312" w:afterLines="100"/>
              <w:ind w:left="6600" w:hanging="6600" w:hangingChars="275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院系主管学生工作领导签名：</w:t>
            </w:r>
            <w:r>
              <w:rPr>
                <w:rFonts w:hint="eastAsia"/>
                <w:color w:val="FF0000"/>
                <w:sz w:val="24"/>
              </w:rPr>
              <w:t>(本人手签，不可用签名章代替)</w:t>
            </w:r>
          </w:p>
          <w:p>
            <w:pPr>
              <w:widowControl/>
              <w:tabs>
                <w:tab w:val="left" w:pos="5247"/>
              </w:tabs>
              <w:spacing w:before="156" w:beforeLines="50"/>
              <w:ind w:left="2400" w:hanging="2400" w:hangingChars="1000"/>
              <w:jc w:val="left"/>
              <w:rPr>
                <w:color w:val="FF0000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（院系公章）</w:t>
            </w:r>
            <w:r>
              <w:rPr>
                <w:rFonts w:hint="eastAsia"/>
                <w:color w:val="FF0000"/>
                <w:sz w:val="24"/>
              </w:rPr>
              <w:t>盖章需清晰可辨不能为党总支章</w:t>
            </w:r>
          </w:p>
          <w:p>
            <w:pPr>
              <w:widowControl/>
              <w:tabs>
                <w:tab w:val="left" w:pos="5247"/>
              </w:tabs>
              <w:spacing w:before="156" w:beforeLines="50"/>
              <w:ind w:left="2394" w:leftChars="1140" w:firstLine="960" w:firstLineChars="4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日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color w:val="FF0000"/>
                <w:sz w:val="24"/>
              </w:rPr>
              <w:t>（</w:t>
            </w:r>
            <w:r>
              <w:rPr>
                <w:rFonts w:hint="eastAsia"/>
                <w:color w:val="FF0000"/>
                <w:sz w:val="24"/>
                <w:lang w:val="en-US" w:eastAsia="zh-CN"/>
              </w:rPr>
              <w:t>2020年10月18日之前，</w:t>
            </w:r>
            <w:bookmarkStart w:id="0" w:name="_GoBack"/>
            <w:bookmarkEnd w:id="0"/>
            <w:r>
              <w:rPr>
                <w:rFonts w:hint="eastAsia"/>
                <w:color w:val="FF0000"/>
                <w:sz w:val="24"/>
                <w:lang w:eastAsia="zh-CN"/>
              </w:rPr>
              <w:t>与上个日期相隔</w:t>
            </w:r>
            <w:r>
              <w:rPr>
                <w:rFonts w:hint="eastAsia"/>
                <w:color w:val="FF0000"/>
                <w:sz w:val="24"/>
                <w:lang w:val="en-US" w:eastAsia="zh-CN"/>
              </w:rPr>
              <w:t>5日</w:t>
            </w:r>
            <w:r>
              <w:rPr>
                <w:rFonts w:hint="eastAsia"/>
                <w:color w:val="FF0000"/>
                <w:sz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30" w:hRule="atLeast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</w:t>
            </w:r>
          </w:p>
          <w:p>
            <w:pPr>
              <w:spacing w:before="156" w:beforeLines="50" w:after="156" w:after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校</w:t>
            </w:r>
          </w:p>
          <w:p>
            <w:pPr>
              <w:spacing w:before="156" w:beforeLines="50" w:after="156" w:after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意</w:t>
            </w:r>
          </w:p>
          <w:p>
            <w:pPr>
              <w:spacing w:before="156" w:beforeLines="50" w:after="156" w:after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见</w:t>
            </w:r>
          </w:p>
        </w:tc>
        <w:tc>
          <w:tcPr>
            <w:tcW w:w="8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312" w:beforeLines="100" w:after="156" w:afterLines="50" w:line="50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经评审，并在校内公示</w:t>
            </w:r>
            <w:r>
              <w:rPr>
                <w:rFonts w:hint="eastAsia" w:ascii="宋体" w:hAnsi="宋体"/>
                <w:color w:val="FF0000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color w:val="FF0000"/>
                <w:sz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FF0000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个工作日，无异议，现报请批准该同学获得国家奖学金。</w:t>
            </w:r>
          </w:p>
          <w:p>
            <w:pPr>
              <w:rPr>
                <w:sz w:val="24"/>
              </w:rPr>
            </w:pPr>
          </w:p>
          <w:p>
            <w:pPr>
              <w:tabs>
                <w:tab w:val="left" w:pos="5967"/>
              </w:tabs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</w:t>
            </w:r>
          </w:p>
          <w:p>
            <w:pPr>
              <w:tabs>
                <w:tab w:val="left" w:pos="5322"/>
                <w:tab w:val="left" w:pos="5712"/>
                <w:tab w:val="left" w:pos="5967"/>
              </w:tabs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（学校公章）</w:t>
            </w:r>
            <w:r>
              <w:rPr>
                <w:rFonts w:hint="eastAsia"/>
                <w:color w:val="FF0000"/>
                <w:sz w:val="24"/>
              </w:rPr>
              <w:t>不得使用部门章替代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           </w:t>
            </w:r>
          </w:p>
          <w:p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spacing w:after="156" w:afterLines="50"/>
              <w:ind w:right="143" w:rightChars="6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日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color w:val="FF0000"/>
                <w:sz w:val="24"/>
              </w:rPr>
              <w:t>（</w:t>
            </w:r>
            <w:r>
              <w:rPr>
                <w:rFonts w:hint="eastAsia"/>
                <w:color w:val="FF0000"/>
                <w:sz w:val="24"/>
                <w:lang w:eastAsia="zh-CN"/>
              </w:rPr>
              <w:t>资助中心来填写</w:t>
            </w:r>
            <w:r>
              <w:rPr>
                <w:rFonts w:hint="eastAsia"/>
                <w:color w:val="FF0000"/>
                <w:sz w:val="24"/>
                <w:lang w:val="en-US" w:eastAsia="zh-CN"/>
              </w:rPr>
              <w:t>，</w:t>
            </w:r>
            <w:r>
              <w:rPr>
                <w:rFonts w:hint="eastAsia"/>
                <w:color w:val="FF0000"/>
                <w:sz w:val="24"/>
              </w:rPr>
              <w:t>国庆节、双休日等国家法定节假日不计在公示日期内）</w:t>
            </w:r>
          </w:p>
        </w:tc>
      </w:tr>
    </w:tbl>
    <w:p>
      <w:pPr>
        <w:spacing w:before="156" w:beforeLines="50"/>
        <w:jc w:val="right"/>
      </w:pPr>
      <w:r>
        <w:rPr>
          <w:rFonts w:hint="eastAsia"/>
        </w:rPr>
        <w:t xml:space="preserve">                                        制表：全国学生资助管理中心　</w:t>
      </w:r>
    </w:p>
    <w:sectPr>
      <w:footerReference r:id="rId3" w:type="default"/>
      <w:footerReference r:id="rId4" w:type="even"/>
      <w:footnotePr>
        <w:numFmt w:val="decimalEnclosedCircleChinese"/>
      </w:footnotePr>
      <w:pgSz w:w="11906" w:h="16838"/>
      <w:pgMar w:top="1134" w:right="1021" w:bottom="1134" w:left="1021" w:header="851" w:footer="1418" w:gutter="0"/>
      <w:pgNumType w:fmt="numberInDash" w:start="5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page" w:x="5398" w:yAlign="center"/>
      <w:rPr>
        <w:rStyle w:val="7"/>
        <w:sz w:val="24"/>
        <w:szCs w:val="24"/>
      </w:rPr>
    </w:pP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numFmt w:val="decimalEnclosedCircleChinese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588B"/>
    <w:rsid w:val="00086F81"/>
    <w:rsid w:val="000D5048"/>
    <w:rsid w:val="000F6376"/>
    <w:rsid w:val="000F6645"/>
    <w:rsid w:val="0013037E"/>
    <w:rsid w:val="0022588B"/>
    <w:rsid w:val="00231D99"/>
    <w:rsid w:val="002C2662"/>
    <w:rsid w:val="002D44A0"/>
    <w:rsid w:val="002D5B37"/>
    <w:rsid w:val="002F2774"/>
    <w:rsid w:val="00325761"/>
    <w:rsid w:val="00356423"/>
    <w:rsid w:val="00360C1D"/>
    <w:rsid w:val="00405914"/>
    <w:rsid w:val="004D41EE"/>
    <w:rsid w:val="004E5262"/>
    <w:rsid w:val="00607CF2"/>
    <w:rsid w:val="00666AFC"/>
    <w:rsid w:val="006709A3"/>
    <w:rsid w:val="00750E93"/>
    <w:rsid w:val="007973EF"/>
    <w:rsid w:val="00882E32"/>
    <w:rsid w:val="00986E8E"/>
    <w:rsid w:val="0099692A"/>
    <w:rsid w:val="00A5740F"/>
    <w:rsid w:val="00AB59BE"/>
    <w:rsid w:val="00B0760D"/>
    <w:rsid w:val="00B352C8"/>
    <w:rsid w:val="00BF222C"/>
    <w:rsid w:val="00C27080"/>
    <w:rsid w:val="00C640DF"/>
    <w:rsid w:val="00CD50F4"/>
    <w:rsid w:val="00DF160E"/>
    <w:rsid w:val="00F852F9"/>
    <w:rsid w:val="00FC74C0"/>
    <w:rsid w:val="079A4F10"/>
    <w:rsid w:val="200435C5"/>
    <w:rsid w:val="2B4F291F"/>
    <w:rsid w:val="2D964D9A"/>
    <w:rsid w:val="5E734B7D"/>
    <w:rsid w:val="7A350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character" w:customStyle="1" w:styleId="8">
    <w:name w:val="页脚 Char"/>
    <w:basedOn w:val="6"/>
    <w:link w:val="3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眉 Char"/>
    <w:basedOn w:val="6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批注框文本 Char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A930EBC-B776-4B3F-9E39-CF5A47B4A6E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251</Words>
  <Characters>1437</Characters>
  <Lines>11</Lines>
  <Paragraphs>3</Paragraphs>
  <TotalTime>3</TotalTime>
  <ScaleCrop>false</ScaleCrop>
  <LinksUpToDate>false</LinksUpToDate>
  <CharactersWithSpaces>1685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2019-10-14T01:17:00Z</dcterms:created>
  <dc:creator>lenovo</dc:creator>
  <cp:lastModifiedBy>姜益琳</cp:lastModifiedBy>
  <cp:lastPrinted>2020-09-23T01:41:00Z</cp:lastPrinted>
  <dcterms:modified xsi:type="dcterms:W3CDTF">2020-09-30T02:06:40Z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