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??_GB2312" w:hAnsi="??_GB2312" w:cs="??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??_GB2312" w:hAnsi="??_GB2312" w:cs="??_GB2312"/>
          <w:sz w:val="28"/>
          <w:szCs w:val="28"/>
        </w:rPr>
        <w:t>3</w:t>
      </w:r>
    </w:p>
    <w:p>
      <w:pPr>
        <w:jc w:val="center"/>
        <w:rPr>
          <w:rFonts w:ascii="方正小标宋简体" w:hAnsi="方正小标宋简体" w:eastAsia="方正小标宋简体" w:cs="Times New Roman"/>
          <w:b/>
          <w:bCs/>
          <w:kern w:val="0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2018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年学生党员教育培训结业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（考核合格）学员名单</w:t>
      </w:r>
    </w:p>
    <w:p>
      <w:pPr>
        <w:spacing w:beforeLines="50"/>
        <w:ind w:left="-922" w:leftChars="-439" w:right="-516" w:firstLine="840" w:firstLineChars="3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二级党委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（盖章）</w:t>
      </w:r>
    </w:p>
    <w:p>
      <w:pPr>
        <w:spacing w:beforeLines="50"/>
        <w:ind w:left="-922" w:leftChars="-439" w:right="-516" w:firstLine="840" w:firstLine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本次培训班共培训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人，其中：预备党员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人，结业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人；</w:t>
      </w:r>
    </w:p>
    <w:p>
      <w:pPr>
        <w:spacing w:beforeLines="50"/>
        <w:ind w:left="-922" w:leftChars="-439" w:right="-516" w:firstLine="840" w:firstLineChars="3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正式党员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人，结业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人。</w:t>
      </w:r>
    </w:p>
    <w:tbl>
      <w:tblPr>
        <w:tblStyle w:val="3"/>
        <w:tblW w:w="8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40"/>
        <w:gridCol w:w="843"/>
        <w:gridCol w:w="1691"/>
        <w:gridCol w:w="1381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姓</w:t>
            </w:r>
            <w:r>
              <w:rPr>
                <w:rFonts w:ascii="黑体" w:hAnsi="宋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名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性别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班级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入党时间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预备</w:t>
            </w:r>
            <w:r>
              <w:rPr>
                <w:rFonts w:ascii="黑体" w:hAnsi="宋体" w:eastAsia="黑体" w:cs="黑体"/>
                <w:sz w:val="28"/>
                <w:szCs w:val="28"/>
              </w:rPr>
              <w:t>/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4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4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4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4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4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4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4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4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4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4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4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520" w:lineRule="exact"/>
        <w:ind w:right="-1055"/>
        <w:jc w:val="left"/>
        <w:rPr>
          <w:rFonts w:ascii="??_GB2312" w:eastAsia="Times New Roman" w:cs="Times New Roman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注：</w:t>
      </w:r>
      <w:r>
        <w:rPr>
          <w:rFonts w:ascii="??_GB2312" w:eastAsia="Times New Roman" w:cs="Times New Roman"/>
          <w:sz w:val="24"/>
          <w:szCs w:val="24"/>
        </w:rPr>
        <w:t>入党时间格式统一为</w:t>
      </w:r>
      <w:r>
        <w:rPr>
          <w:rFonts w:ascii="??_GB2312" w:eastAsia="Times New Roman" w:cs="??_GB2312"/>
          <w:sz w:val="24"/>
          <w:szCs w:val="24"/>
        </w:rPr>
        <w:t>20******</w:t>
      </w:r>
      <w:r>
        <w:rPr>
          <w:rFonts w:ascii="??_GB2312" w:eastAsia="Times New Roman" w:cs="Times New Roman"/>
          <w:sz w:val="24"/>
          <w:szCs w:val="24"/>
        </w:rPr>
        <w:t>，如</w:t>
      </w:r>
      <w:r>
        <w:rPr>
          <w:rFonts w:ascii="??_GB2312" w:eastAsia="Times New Roman" w:cs="??_GB2312"/>
          <w:sz w:val="24"/>
          <w:szCs w:val="24"/>
        </w:rPr>
        <w:t>20181102</w:t>
      </w:r>
      <w:r>
        <w:rPr>
          <w:rFonts w:ascii="??_GB2312" w:eastAsia="Times New Roman" w:cs="Times New Roman"/>
          <w:sz w:val="24"/>
          <w:szCs w:val="24"/>
        </w:rPr>
        <w:t>。</w:t>
      </w:r>
    </w:p>
    <w:p>
      <w:pPr>
        <w:spacing w:line="520" w:lineRule="exact"/>
        <w:ind w:left="229" w:leftChars="109" w:right="-1055" w:firstLine="140" w:firstLineChars="50"/>
        <w:jc w:val="center"/>
        <w:rPr>
          <w:rFonts w:ascii="??_GB2312" w:hAnsi="宋体" w:eastAsia="Times New Roman" w:cs="Times New Roman"/>
          <w:sz w:val="28"/>
          <w:szCs w:val="28"/>
        </w:rPr>
      </w:pPr>
    </w:p>
    <w:p>
      <w:pPr>
        <w:spacing w:line="520" w:lineRule="exact"/>
        <w:ind w:left="229" w:leftChars="109" w:right="-1055" w:firstLine="140" w:firstLineChars="50"/>
        <w:jc w:val="center"/>
        <w:rPr>
          <w:b/>
          <w:bCs/>
        </w:rPr>
      </w:pPr>
      <w:r>
        <w:rPr>
          <w:rFonts w:ascii="??_GB2312" w:hAnsi="宋体" w:eastAsia="Times New Roman" w:cs="??_GB2312"/>
          <w:sz w:val="28"/>
          <w:szCs w:val="28"/>
        </w:rPr>
        <w:t xml:space="preserve">                    </w:t>
      </w:r>
      <w:r>
        <w:rPr>
          <w:rFonts w:ascii="??_GB2312" w:hAnsi="宋体" w:eastAsia="Times New Roman" w:cs="Times New Roman"/>
          <w:sz w:val="28"/>
          <w:szCs w:val="28"/>
        </w:rPr>
        <w:t>填表人：</w:t>
      </w:r>
      <w:r>
        <w:rPr>
          <w:rFonts w:ascii="??_GB2312" w:hAnsi="宋体" w:eastAsia="Times New Roman" w:cs="??_GB2312"/>
          <w:sz w:val="28"/>
          <w:szCs w:val="28"/>
          <w:u w:val="single"/>
        </w:rPr>
        <w:t xml:space="preserve">          </w:t>
      </w:r>
    </w:p>
    <w:sectPr>
      <w:pgSz w:w="11906" w:h="16838"/>
      <w:pgMar w:top="1701" w:right="158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F5517"/>
    <w:rsid w:val="3A3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2018-12-12T12:33:00Z</dcterms:created>
  <dc:creator>MissSong1384735271</dc:creator>
  <cp:lastModifiedBy>MissSong1384735271</cp:lastModifiedBy>
  <dcterms:modified xsi:type="dcterms:W3CDTF">2018-12-12T12:34:49Z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