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221" w:rsidRDefault="00345221" w:rsidP="00345221">
      <w:pPr>
        <w:tabs>
          <w:tab w:val="right" w:pos="142"/>
        </w:tabs>
        <w:spacing w:line="540" w:lineRule="exact"/>
        <w:ind w:firstLineChars="200" w:firstLine="723"/>
        <w:jc w:val="center"/>
        <w:outlineLvl w:val="0"/>
        <w:rPr>
          <w:rFonts w:cs="Arial"/>
          <w:b/>
          <w:bCs/>
          <w:color w:val="000000"/>
          <w:sz w:val="36"/>
          <w:szCs w:val="36"/>
        </w:rPr>
      </w:pPr>
      <w:r>
        <w:rPr>
          <w:rFonts w:cs="Arial" w:hint="eastAsia"/>
          <w:b/>
          <w:bCs/>
          <w:color w:val="000000"/>
          <w:sz w:val="36"/>
          <w:szCs w:val="36"/>
        </w:rPr>
        <w:t>学生考试违纪案例</w:t>
      </w:r>
    </w:p>
    <w:p w:rsidR="00345221" w:rsidRDefault="00345221" w:rsidP="00345221">
      <w:pPr>
        <w:tabs>
          <w:tab w:val="right" w:pos="142"/>
        </w:tabs>
        <w:spacing w:line="540" w:lineRule="exact"/>
        <w:outlineLvl w:val="0"/>
        <w:rPr>
          <w:rFonts w:ascii="仿宋_GB2312" w:eastAsia="仿宋_GB2312"/>
          <w:sz w:val="32"/>
          <w:szCs w:val="32"/>
        </w:rPr>
      </w:pPr>
    </w:p>
    <w:p w:rsidR="00A262B7" w:rsidRDefault="00345221" w:rsidP="00384153">
      <w:pPr>
        <w:tabs>
          <w:tab w:val="right" w:pos="142"/>
        </w:tabs>
        <w:spacing w:line="540" w:lineRule="exact"/>
        <w:ind w:firstLineChars="200" w:firstLine="643"/>
        <w:outlineLvl w:val="0"/>
        <w:rPr>
          <w:rFonts w:ascii="仿宋_GB2312" w:eastAsia="仿宋_GB2312" w:cs="Arial"/>
          <w:color w:val="000000" w:themeColor="text1"/>
          <w:sz w:val="32"/>
          <w:szCs w:val="32"/>
        </w:rPr>
      </w:pPr>
      <w:r w:rsidRPr="00CC01D3">
        <w:rPr>
          <w:rFonts w:ascii="仿宋_GB2312" w:eastAsia="仿宋_GB2312" w:cs="Arial" w:hint="eastAsia"/>
          <w:b/>
          <w:color w:val="000000" w:themeColor="text1"/>
          <w:sz w:val="32"/>
          <w:szCs w:val="32"/>
        </w:rPr>
        <w:t>案例1</w:t>
      </w:r>
      <w:r w:rsidRPr="00CC01D3">
        <w:rPr>
          <w:rFonts w:ascii="仿宋_GB2312" w:eastAsia="仿宋_GB2312" w:cs="Arial"/>
          <w:color w:val="000000" w:themeColor="text1"/>
          <w:sz w:val="32"/>
          <w:szCs w:val="32"/>
        </w:rPr>
        <w:t xml:space="preserve">  </w:t>
      </w:r>
      <w:r w:rsidR="00A262B7" w:rsidRPr="00CC2BD0">
        <w:rPr>
          <w:rFonts w:ascii="仿宋_GB2312" w:eastAsia="仿宋_GB2312" w:hint="eastAsia"/>
          <w:sz w:val="32"/>
          <w:szCs w:val="32"/>
        </w:rPr>
        <w:t>2017年4月15日</w:t>
      </w:r>
      <w:r w:rsidR="004D29D1">
        <w:rPr>
          <w:rFonts w:ascii="仿宋_GB2312" w:eastAsia="仿宋_GB2312" w:hint="eastAsia"/>
          <w:sz w:val="32"/>
          <w:szCs w:val="32"/>
        </w:rPr>
        <w:t>，在</w:t>
      </w:r>
      <w:r w:rsidR="00A262B7" w:rsidRPr="00A262B7">
        <w:rPr>
          <w:rFonts w:ascii="仿宋_GB2312" w:eastAsia="仿宋_GB2312" w:hint="eastAsia"/>
          <w:sz w:val="32"/>
          <w:szCs w:val="32"/>
        </w:rPr>
        <w:t>体质测试</w:t>
      </w:r>
      <w:r w:rsidR="00A262B7" w:rsidRPr="00A262B7">
        <w:rPr>
          <w:rFonts w:ascii="仿宋_GB2312" w:eastAsia="仿宋_GB2312"/>
          <w:sz w:val="32"/>
          <w:szCs w:val="32"/>
        </w:rPr>
        <w:t>800米跑步项目</w:t>
      </w:r>
      <w:r w:rsidR="00A262B7">
        <w:rPr>
          <w:rFonts w:ascii="仿宋_GB2312" w:eastAsia="仿宋_GB2312" w:hint="eastAsia"/>
          <w:sz w:val="32"/>
          <w:szCs w:val="32"/>
        </w:rPr>
        <w:t>中，我校12位同学</w:t>
      </w:r>
      <w:r w:rsidR="00855CAF">
        <w:rPr>
          <w:rFonts w:ascii="仿宋_GB2312" w:eastAsia="仿宋_GB2312" w:hint="eastAsia"/>
          <w:sz w:val="32"/>
          <w:szCs w:val="32"/>
        </w:rPr>
        <w:t>请人代考或代替他人考试</w:t>
      </w:r>
      <w:bookmarkStart w:id="0" w:name="_GoBack"/>
      <w:bookmarkEnd w:id="0"/>
      <w:r w:rsidR="00A262B7">
        <w:rPr>
          <w:rFonts w:ascii="仿宋_GB2312" w:eastAsia="仿宋_GB2312" w:hint="eastAsia"/>
          <w:sz w:val="32"/>
          <w:szCs w:val="32"/>
        </w:rPr>
        <w:t>，</w:t>
      </w:r>
      <w:r w:rsidR="00EC5C63">
        <w:rPr>
          <w:rFonts w:ascii="仿宋_GB2312" w:eastAsia="仿宋_GB2312" w:hint="eastAsia"/>
          <w:sz w:val="32"/>
          <w:szCs w:val="32"/>
        </w:rPr>
        <w:t>构成</w:t>
      </w:r>
      <w:r w:rsidR="00A262B7">
        <w:rPr>
          <w:rFonts w:ascii="仿宋_GB2312" w:eastAsia="仿宋_GB2312" w:hint="eastAsia"/>
          <w:sz w:val="32"/>
          <w:szCs w:val="32"/>
        </w:rPr>
        <w:t>严重作弊</w:t>
      </w:r>
      <w:r w:rsidR="0030593D">
        <w:rPr>
          <w:rFonts w:ascii="仿宋_GB2312" w:eastAsia="仿宋_GB2312" w:hint="eastAsia"/>
          <w:sz w:val="32"/>
          <w:szCs w:val="32"/>
        </w:rPr>
        <w:t>。</w:t>
      </w:r>
      <w:r w:rsidR="00A262B7" w:rsidRPr="00A262B7">
        <w:rPr>
          <w:rFonts w:ascii="仿宋_GB2312" w:eastAsia="仿宋_GB2312" w:hint="eastAsia"/>
          <w:sz w:val="32"/>
          <w:szCs w:val="32"/>
        </w:rPr>
        <w:t>根据《丽水学院学生违纪处分规定》（丽学院办〔</w:t>
      </w:r>
      <w:r w:rsidR="00A262B7" w:rsidRPr="00A262B7">
        <w:rPr>
          <w:rFonts w:ascii="仿宋_GB2312" w:eastAsia="仿宋_GB2312"/>
          <w:sz w:val="32"/>
          <w:szCs w:val="32"/>
        </w:rPr>
        <w:t>2016〕125号）第二十五条第一款第三项和第七条第一款第一项的规定，</w:t>
      </w:r>
      <w:r w:rsidR="00534D2E">
        <w:rPr>
          <w:rFonts w:ascii="仿宋_GB2312" w:eastAsia="仿宋_GB2312" w:hint="eastAsia"/>
          <w:sz w:val="32"/>
          <w:szCs w:val="32"/>
        </w:rPr>
        <w:t>学校给予这12位同学留校察看处分。</w:t>
      </w:r>
    </w:p>
    <w:p w:rsidR="00B91A8E" w:rsidRDefault="00715BC4" w:rsidP="00384153">
      <w:pPr>
        <w:tabs>
          <w:tab w:val="right" w:pos="142"/>
        </w:tabs>
        <w:spacing w:line="540" w:lineRule="exact"/>
        <w:ind w:firstLineChars="200" w:firstLine="643"/>
        <w:outlineLvl w:val="0"/>
        <w:rPr>
          <w:rFonts w:ascii="仿宋_GB2312" w:eastAsia="仿宋_GB2312" w:cs="Arial"/>
          <w:color w:val="000000" w:themeColor="text1"/>
          <w:sz w:val="32"/>
          <w:szCs w:val="32"/>
        </w:rPr>
      </w:pPr>
      <w:r w:rsidRPr="00715BC4">
        <w:rPr>
          <w:rFonts w:ascii="仿宋_GB2312" w:eastAsia="仿宋_GB2312" w:cs="Arial" w:hint="eastAsia"/>
          <w:b/>
          <w:color w:val="000000" w:themeColor="text1"/>
          <w:sz w:val="32"/>
          <w:szCs w:val="32"/>
        </w:rPr>
        <w:t>案例</w:t>
      </w:r>
      <w:r>
        <w:rPr>
          <w:rFonts w:ascii="仿宋_GB2312" w:eastAsia="仿宋_GB2312" w:cs="Arial" w:hint="eastAsia"/>
          <w:b/>
          <w:color w:val="000000" w:themeColor="text1"/>
          <w:sz w:val="32"/>
          <w:szCs w:val="32"/>
        </w:rPr>
        <w:t xml:space="preserve">2 </w:t>
      </w:r>
      <w:r w:rsidRPr="00715BC4">
        <w:rPr>
          <w:rFonts w:ascii="仿宋_GB2312" w:eastAsia="仿宋_GB2312" w:cs="Arial"/>
          <w:color w:val="000000" w:themeColor="text1"/>
          <w:sz w:val="32"/>
          <w:szCs w:val="32"/>
        </w:rPr>
        <w:t xml:space="preserve"> </w:t>
      </w:r>
      <w:r w:rsidR="004D29D1" w:rsidRPr="004D29D1">
        <w:rPr>
          <w:rFonts w:ascii="仿宋_GB2312" w:eastAsia="仿宋_GB2312" w:cs="Arial"/>
          <w:color w:val="000000" w:themeColor="text1"/>
          <w:sz w:val="32"/>
          <w:szCs w:val="32"/>
        </w:rPr>
        <w:t>2017年2月21日，在《中国音乐史》课程补考中，</w:t>
      </w:r>
      <w:r w:rsidR="004F04EE">
        <w:rPr>
          <w:rFonts w:ascii="仿宋_GB2312" w:eastAsia="仿宋_GB2312" w:cs="Arial" w:hint="eastAsia"/>
          <w:color w:val="000000" w:themeColor="text1"/>
          <w:sz w:val="32"/>
          <w:szCs w:val="32"/>
        </w:rPr>
        <w:t>我校某</w:t>
      </w:r>
      <w:r w:rsidR="004D29D1" w:rsidRPr="004D29D1">
        <w:rPr>
          <w:rFonts w:ascii="仿宋_GB2312" w:eastAsia="仿宋_GB2312" w:cs="Arial"/>
          <w:color w:val="000000" w:themeColor="text1"/>
          <w:sz w:val="32"/>
          <w:szCs w:val="32"/>
        </w:rPr>
        <w:t>学院教务科接到举报，说该考场有人替考。监考老师和教务科老师将被举报的两位学生樊</w:t>
      </w:r>
      <w:r w:rsidR="004F04EE">
        <w:rPr>
          <w:rFonts w:ascii="仿宋_GB2312" w:eastAsia="仿宋_GB2312" w:cs="Arial" w:hint="eastAsia"/>
          <w:color w:val="000000" w:themeColor="text1"/>
          <w:sz w:val="32"/>
          <w:szCs w:val="32"/>
        </w:rPr>
        <w:t>某某</w:t>
      </w:r>
      <w:r w:rsidR="004D29D1" w:rsidRPr="004D29D1">
        <w:rPr>
          <w:rFonts w:ascii="仿宋_GB2312" w:eastAsia="仿宋_GB2312" w:cs="Arial"/>
          <w:color w:val="000000" w:themeColor="text1"/>
          <w:sz w:val="32"/>
          <w:szCs w:val="32"/>
        </w:rPr>
        <w:t>和袁</w:t>
      </w:r>
      <w:r w:rsidR="004F04EE">
        <w:rPr>
          <w:rFonts w:ascii="仿宋_GB2312" w:eastAsia="仿宋_GB2312" w:cs="Arial" w:hint="eastAsia"/>
          <w:color w:val="000000" w:themeColor="text1"/>
          <w:sz w:val="32"/>
          <w:szCs w:val="32"/>
        </w:rPr>
        <w:t>某</w:t>
      </w:r>
      <w:r w:rsidR="004D29D1" w:rsidRPr="004D29D1">
        <w:rPr>
          <w:rFonts w:ascii="仿宋_GB2312" w:eastAsia="仿宋_GB2312" w:cs="Arial"/>
          <w:color w:val="000000" w:themeColor="text1"/>
          <w:sz w:val="32"/>
          <w:szCs w:val="32"/>
        </w:rPr>
        <w:t>带到办公室进行询问，证实在该科目考试前，袁</w:t>
      </w:r>
      <w:r w:rsidR="004F04EE">
        <w:rPr>
          <w:rFonts w:ascii="仿宋_GB2312" w:eastAsia="仿宋_GB2312" w:cs="Arial" w:hint="eastAsia"/>
          <w:color w:val="000000" w:themeColor="text1"/>
          <w:sz w:val="32"/>
          <w:szCs w:val="32"/>
        </w:rPr>
        <w:t>某</w:t>
      </w:r>
      <w:r w:rsidR="004D29D1" w:rsidRPr="004D29D1">
        <w:rPr>
          <w:rFonts w:ascii="仿宋_GB2312" w:eastAsia="仿宋_GB2312" w:cs="Arial"/>
          <w:color w:val="000000" w:themeColor="text1"/>
          <w:sz w:val="32"/>
          <w:szCs w:val="32"/>
        </w:rPr>
        <w:t>的学生证贴上了樊文君的照片，由樊</w:t>
      </w:r>
      <w:r w:rsidR="004F04EE">
        <w:rPr>
          <w:rFonts w:ascii="仿宋_GB2312" w:eastAsia="仿宋_GB2312" w:cs="Arial" w:hint="eastAsia"/>
          <w:color w:val="000000" w:themeColor="text1"/>
          <w:sz w:val="32"/>
          <w:szCs w:val="32"/>
        </w:rPr>
        <w:t>某某</w:t>
      </w:r>
      <w:r w:rsidR="004D29D1" w:rsidRPr="004D29D1">
        <w:rPr>
          <w:rFonts w:ascii="仿宋_GB2312" w:eastAsia="仿宋_GB2312" w:cs="Arial"/>
          <w:color w:val="000000" w:themeColor="text1"/>
          <w:sz w:val="32"/>
          <w:szCs w:val="32"/>
        </w:rPr>
        <w:t>代替袁</w:t>
      </w:r>
      <w:r w:rsidR="004F04EE">
        <w:rPr>
          <w:rFonts w:ascii="仿宋_GB2312" w:eastAsia="仿宋_GB2312" w:cs="Arial" w:hint="eastAsia"/>
          <w:color w:val="000000" w:themeColor="text1"/>
          <w:sz w:val="32"/>
          <w:szCs w:val="32"/>
        </w:rPr>
        <w:t>某</w:t>
      </w:r>
      <w:r w:rsidR="004D29D1" w:rsidRPr="004D29D1">
        <w:rPr>
          <w:rFonts w:ascii="仿宋_GB2312" w:eastAsia="仿宋_GB2312" w:cs="Arial"/>
          <w:color w:val="000000" w:themeColor="text1"/>
          <w:sz w:val="32"/>
          <w:szCs w:val="32"/>
        </w:rPr>
        <w:t>参加《中国音乐史》课程补考。</w:t>
      </w:r>
      <w:r w:rsidR="004F04EE" w:rsidRPr="004F04EE">
        <w:rPr>
          <w:rFonts w:ascii="仿宋_GB2312" w:eastAsia="仿宋_GB2312" w:cs="Arial" w:hint="eastAsia"/>
          <w:color w:val="000000" w:themeColor="text1"/>
          <w:sz w:val="32"/>
          <w:szCs w:val="32"/>
        </w:rPr>
        <w:t>根据《丽水学院学生违纪处分规定》第二十五条第一款第三项和第七条第一款第一项的规定，</w:t>
      </w:r>
      <w:r w:rsidR="004F04EE">
        <w:rPr>
          <w:rFonts w:ascii="仿宋_GB2312" w:eastAsia="仿宋_GB2312" w:cs="Arial" w:hint="eastAsia"/>
          <w:color w:val="000000" w:themeColor="text1"/>
          <w:sz w:val="32"/>
          <w:szCs w:val="32"/>
        </w:rPr>
        <w:t>学校</w:t>
      </w:r>
      <w:r w:rsidR="004F04EE" w:rsidRPr="004F04EE">
        <w:rPr>
          <w:rFonts w:ascii="仿宋_GB2312" w:eastAsia="仿宋_GB2312" w:cs="Arial" w:hint="eastAsia"/>
          <w:color w:val="000000" w:themeColor="text1"/>
          <w:sz w:val="32"/>
          <w:szCs w:val="32"/>
        </w:rPr>
        <w:t>给予樊</w:t>
      </w:r>
      <w:r w:rsidR="004F04EE">
        <w:rPr>
          <w:rFonts w:ascii="仿宋_GB2312" w:eastAsia="仿宋_GB2312" w:cs="Arial" w:hint="eastAsia"/>
          <w:color w:val="000000" w:themeColor="text1"/>
          <w:sz w:val="32"/>
          <w:szCs w:val="32"/>
        </w:rPr>
        <w:t>某某</w:t>
      </w:r>
      <w:r w:rsidR="004F04EE" w:rsidRPr="004F04EE">
        <w:rPr>
          <w:rFonts w:ascii="仿宋_GB2312" w:eastAsia="仿宋_GB2312" w:cs="Arial" w:hint="eastAsia"/>
          <w:color w:val="000000" w:themeColor="text1"/>
          <w:sz w:val="32"/>
          <w:szCs w:val="32"/>
        </w:rPr>
        <w:t>和袁</w:t>
      </w:r>
      <w:r w:rsidR="004F04EE">
        <w:rPr>
          <w:rFonts w:ascii="仿宋_GB2312" w:eastAsia="仿宋_GB2312" w:cs="Arial" w:hint="eastAsia"/>
          <w:color w:val="000000" w:themeColor="text1"/>
          <w:sz w:val="32"/>
          <w:szCs w:val="32"/>
        </w:rPr>
        <w:t>某</w:t>
      </w:r>
      <w:r w:rsidR="004F04EE" w:rsidRPr="004F04EE">
        <w:rPr>
          <w:rFonts w:ascii="仿宋_GB2312" w:eastAsia="仿宋_GB2312" w:cs="Arial" w:hint="eastAsia"/>
          <w:color w:val="000000" w:themeColor="text1"/>
          <w:sz w:val="32"/>
          <w:szCs w:val="32"/>
        </w:rPr>
        <w:t>留校察看处分。</w:t>
      </w:r>
    </w:p>
    <w:p w:rsidR="00A06ACC" w:rsidRPr="00A06ACC" w:rsidRDefault="00B91A8E" w:rsidP="00384153">
      <w:pPr>
        <w:tabs>
          <w:tab w:val="right" w:pos="142"/>
        </w:tabs>
        <w:spacing w:line="540" w:lineRule="exact"/>
        <w:ind w:firstLineChars="200" w:firstLine="643"/>
        <w:outlineLvl w:val="0"/>
        <w:rPr>
          <w:rFonts w:ascii="仿宋_GB2312" w:eastAsia="仿宋_GB2312" w:cs="Arial"/>
          <w:color w:val="000000" w:themeColor="text1"/>
          <w:sz w:val="32"/>
          <w:szCs w:val="32"/>
        </w:rPr>
      </w:pPr>
      <w:r w:rsidRPr="00715BC4">
        <w:rPr>
          <w:rFonts w:ascii="仿宋_GB2312" w:eastAsia="仿宋_GB2312" w:cs="Arial" w:hint="eastAsia"/>
          <w:b/>
          <w:color w:val="000000" w:themeColor="text1"/>
          <w:sz w:val="32"/>
          <w:szCs w:val="32"/>
        </w:rPr>
        <w:t>案例</w:t>
      </w:r>
      <w:r>
        <w:rPr>
          <w:rFonts w:ascii="仿宋_GB2312" w:eastAsia="仿宋_GB2312" w:cs="Arial" w:hint="eastAsia"/>
          <w:b/>
          <w:color w:val="000000" w:themeColor="text1"/>
          <w:sz w:val="32"/>
          <w:szCs w:val="32"/>
        </w:rPr>
        <w:t xml:space="preserve">3  </w:t>
      </w:r>
      <w:r w:rsidR="00A06ACC" w:rsidRPr="00A06ACC">
        <w:rPr>
          <w:rFonts w:ascii="仿宋_GB2312" w:eastAsia="仿宋_GB2312" w:cs="Arial"/>
          <w:color w:val="000000" w:themeColor="text1"/>
          <w:sz w:val="32"/>
          <w:szCs w:val="32"/>
        </w:rPr>
        <w:t>2017年3月23日，在《急救医学》课程考试中，</w:t>
      </w:r>
      <w:r w:rsidR="00A06ACC">
        <w:rPr>
          <w:rFonts w:ascii="仿宋_GB2312" w:eastAsia="仿宋_GB2312" w:cs="Arial" w:hint="eastAsia"/>
          <w:color w:val="000000" w:themeColor="text1"/>
          <w:sz w:val="32"/>
          <w:szCs w:val="32"/>
        </w:rPr>
        <w:t>我校某二级学院大三学生沈某某</w:t>
      </w:r>
      <w:r w:rsidR="00A06ACC" w:rsidRPr="00A06ACC">
        <w:rPr>
          <w:rFonts w:ascii="仿宋_GB2312" w:eastAsia="仿宋_GB2312" w:cs="Arial"/>
          <w:color w:val="000000" w:themeColor="text1"/>
          <w:sz w:val="32"/>
          <w:szCs w:val="32"/>
        </w:rPr>
        <w:t>将与考试内容相关的文字材料带至座位，构成考试作弊。</w:t>
      </w:r>
      <w:r w:rsidR="00A06ACC" w:rsidRPr="00A06ACC">
        <w:rPr>
          <w:rFonts w:ascii="仿宋_GB2312" w:eastAsia="仿宋_GB2312" w:cs="Arial" w:hint="eastAsia"/>
          <w:color w:val="000000" w:themeColor="text1"/>
          <w:sz w:val="32"/>
          <w:szCs w:val="32"/>
        </w:rPr>
        <w:t>根据《丽水学院学生违纪处分规定》（丽学院办〔</w:t>
      </w:r>
      <w:r w:rsidR="00A06ACC" w:rsidRPr="00A06ACC">
        <w:rPr>
          <w:rFonts w:ascii="仿宋_GB2312" w:eastAsia="仿宋_GB2312" w:cs="Arial"/>
          <w:color w:val="000000" w:themeColor="text1"/>
          <w:sz w:val="32"/>
          <w:szCs w:val="32"/>
        </w:rPr>
        <w:t>2016〕125号）第二十五条第一款第二项的规定，</w:t>
      </w:r>
      <w:r w:rsidR="00345221" w:rsidRPr="00CC01D3">
        <w:rPr>
          <w:rFonts w:ascii="仿宋_GB2312" w:eastAsia="仿宋_GB2312" w:cs="Arial"/>
          <w:color w:val="000000" w:themeColor="text1"/>
          <w:sz w:val="32"/>
          <w:szCs w:val="32"/>
        </w:rPr>
        <w:t>学校给予</w:t>
      </w:r>
      <w:r w:rsidR="00A06ACC">
        <w:rPr>
          <w:rFonts w:ascii="仿宋_GB2312" w:eastAsia="仿宋_GB2312" w:cs="Arial" w:hint="eastAsia"/>
          <w:color w:val="000000" w:themeColor="text1"/>
          <w:sz w:val="32"/>
          <w:szCs w:val="32"/>
        </w:rPr>
        <w:t>沈</w:t>
      </w:r>
      <w:r w:rsidR="00345221" w:rsidRPr="00CC01D3">
        <w:rPr>
          <w:rFonts w:ascii="仿宋_GB2312" w:eastAsia="仿宋_GB2312" w:cs="Arial"/>
          <w:color w:val="000000" w:themeColor="text1"/>
          <w:sz w:val="32"/>
          <w:szCs w:val="32"/>
        </w:rPr>
        <w:t>某某同学记过处分。</w:t>
      </w:r>
    </w:p>
    <w:p w:rsidR="00345221" w:rsidRPr="00CC01D3" w:rsidRDefault="00345221" w:rsidP="00345221">
      <w:pPr>
        <w:spacing w:line="56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 w:rsidRPr="00CC01D3">
        <w:rPr>
          <w:rFonts w:ascii="仿宋_GB2312" w:eastAsia="仿宋_GB2312" w:cs="Arial" w:hint="eastAsia"/>
          <w:b/>
          <w:bCs/>
          <w:color w:val="000000" w:themeColor="text1"/>
          <w:sz w:val="32"/>
          <w:szCs w:val="32"/>
        </w:rPr>
        <w:t>案例</w:t>
      </w:r>
      <w:r w:rsidR="00384153">
        <w:rPr>
          <w:rFonts w:ascii="仿宋_GB2312" w:eastAsia="仿宋_GB2312" w:cs="Arial" w:hint="eastAsia"/>
          <w:b/>
          <w:bCs/>
          <w:color w:val="000000" w:themeColor="text1"/>
          <w:sz w:val="32"/>
          <w:szCs w:val="32"/>
        </w:rPr>
        <w:t>4</w:t>
      </w:r>
      <w:r w:rsidRPr="00CC01D3">
        <w:rPr>
          <w:rFonts w:ascii="仿宋_GB2312" w:eastAsia="仿宋_GB2312" w:cs="Arial" w:hint="eastAsia"/>
          <w:b/>
          <w:bCs/>
          <w:color w:val="000000" w:themeColor="text1"/>
          <w:sz w:val="32"/>
          <w:szCs w:val="32"/>
        </w:rPr>
        <w:t xml:space="preserve">  </w:t>
      </w:r>
      <w:r w:rsidRPr="00CC01D3">
        <w:rPr>
          <w:rFonts w:ascii="仿宋_GB2312" w:eastAsia="仿宋_GB2312"/>
          <w:color w:val="000000" w:themeColor="text1"/>
          <w:sz w:val="32"/>
          <w:szCs w:val="32"/>
        </w:rPr>
        <w:t>2016年1月7日</w:t>
      </w:r>
      <w:r w:rsidR="00384153">
        <w:rPr>
          <w:rFonts w:ascii="仿宋_GB2312" w:eastAsia="仿宋_GB2312" w:hint="eastAsia"/>
          <w:color w:val="000000" w:themeColor="text1"/>
          <w:sz w:val="32"/>
          <w:szCs w:val="32"/>
        </w:rPr>
        <w:t>，在</w:t>
      </w:r>
      <w:r w:rsidRPr="00CC01D3">
        <w:rPr>
          <w:rFonts w:ascii="仿宋_GB2312" w:eastAsia="仿宋_GB2312"/>
          <w:color w:val="000000" w:themeColor="text1"/>
          <w:sz w:val="32"/>
          <w:szCs w:val="32"/>
        </w:rPr>
        <w:t>《线性代数A2》课程考试中,</w:t>
      </w:r>
      <w:r w:rsidRPr="00CC01D3">
        <w:rPr>
          <w:rFonts w:hint="eastAsia"/>
          <w:color w:val="000000" w:themeColor="text1"/>
        </w:rPr>
        <w:t xml:space="preserve"> </w:t>
      </w:r>
      <w:r w:rsidRPr="00CC01D3">
        <w:rPr>
          <w:rFonts w:ascii="仿宋_GB2312" w:eastAsia="仿宋_GB2312" w:hint="eastAsia"/>
          <w:color w:val="000000" w:themeColor="text1"/>
          <w:sz w:val="32"/>
          <w:szCs w:val="32"/>
        </w:rPr>
        <w:t>我校某二级学院大二学生张某</w:t>
      </w:r>
      <w:r w:rsidRPr="00CC01D3">
        <w:rPr>
          <w:rFonts w:ascii="仿宋_GB2312" w:eastAsia="仿宋_GB2312"/>
          <w:color w:val="000000" w:themeColor="text1"/>
          <w:sz w:val="32"/>
          <w:szCs w:val="32"/>
        </w:rPr>
        <w:t>用手机将试卷拍照后发到了QQ群中,构成考试作弊。</w:t>
      </w:r>
      <w:r w:rsidRPr="00CC01D3">
        <w:rPr>
          <w:rFonts w:ascii="仿宋_GB2312" w:eastAsia="仿宋_GB2312" w:hint="eastAsia"/>
          <w:color w:val="000000" w:themeColor="text1"/>
          <w:sz w:val="32"/>
          <w:szCs w:val="32"/>
        </w:rPr>
        <w:t>根据《丽水学院学生违纪处分规定》（丽学院办〔2013〕68号）第三十四条第一款第二项的规定，学校给予张某同学记过处分。</w:t>
      </w:r>
    </w:p>
    <w:p w:rsidR="00345221" w:rsidRPr="00CC01D3" w:rsidRDefault="00345221" w:rsidP="00345221">
      <w:pPr>
        <w:spacing w:line="56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 w:rsidRPr="00CC01D3">
        <w:rPr>
          <w:rFonts w:ascii="仿宋_GB2312" w:eastAsia="仿宋_GB2312" w:cs="Arial" w:hint="eastAsia"/>
          <w:b/>
          <w:bCs/>
          <w:color w:val="000000" w:themeColor="text1"/>
          <w:sz w:val="32"/>
          <w:szCs w:val="32"/>
        </w:rPr>
        <w:lastRenderedPageBreak/>
        <w:t>案例</w:t>
      </w:r>
      <w:r w:rsidR="00384153">
        <w:rPr>
          <w:rFonts w:ascii="仿宋_GB2312" w:eastAsia="仿宋_GB2312" w:cs="Arial" w:hint="eastAsia"/>
          <w:b/>
          <w:bCs/>
          <w:color w:val="000000" w:themeColor="text1"/>
          <w:sz w:val="32"/>
          <w:szCs w:val="32"/>
        </w:rPr>
        <w:t>5</w:t>
      </w:r>
      <w:r w:rsidRPr="00CC01D3">
        <w:rPr>
          <w:rFonts w:ascii="仿宋_GB2312" w:eastAsia="仿宋_GB2312" w:cs="Arial" w:hint="eastAsia"/>
          <w:b/>
          <w:bCs/>
          <w:color w:val="000000" w:themeColor="text1"/>
          <w:sz w:val="32"/>
          <w:szCs w:val="32"/>
        </w:rPr>
        <w:t xml:space="preserve"> </w:t>
      </w:r>
      <w:r w:rsidR="00DB65CE">
        <w:rPr>
          <w:rFonts w:ascii="仿宋_GB2312" w:eastAsia="仿宋_GB2312" w:cs="Arial" w:hint="eastAsia"/>
          <w:bCs/>
          <w:color w:val="000000" w:themeColor="text1"/>
          <w:sz w:val="32"/>
          <w:szCs w:val="32"/>
        </w:rPr>
        <w:t xml:space="preserve"> </w:t>
      </w:r>
      <w:r w:rsidRPr="00CC01D3">
        <w:rPr>
          <w:rFonts w:ascii="仿宋_GB2312" w:eastAsia="仿宋_GB2312"/>
          <w:color w:val="000000" w:themeColor="text1"/>
          <w:sz w:val="32"/>
          <w:szCs w:val="32"/>
        </w:rPr>
        <w:t>2015年6月30日</w:t>
      </w:r>
      <w:r w:rsidR="00DB65CE">
        <w:rPr>
          <w:rFonts w:ascii="仿宋_GB2312" w:eastAsia="仿宋_GB2312" w:hint="eastAsia"/>
          <w:color w:val="000000" w:themeColor="text1"/>
          <w:sz w:val="32"/>
          <w:szCs w:val="32"/>
        </w:rPr>
        <w:t>，在</w:t>
      </w:r>
      <w:r w:rsidRPr="00CC01D3">
        <w:rPr>
          <w:rFonts w:ascii="仿宋_GB2312" w:eastAsia="仿宋_GB2312"/>
          <w:color w:val="000000" w:themeColor="text1"/>
          <w:sz w:val="32"/>
          <w:szCs w:val="32"/>
        </w:rPr>
        <w:t>《中医护理学》课程考试中</w:t>
      </w:r>
      <w:r w:rsidRPr="00CC01D3">
        <w:rPr>
          <w:rFonts w:ascii="仿宋_GB2312" w:eastAsia="仿宋_GB2312" w:hint="eastAsia"/>
          <w:color w:val="000000" w:themeColor="text1"/>
          <w:sz w:val="32"/>
          <w:szCs w:val="32"/>
        </w:rPr>
        <w:t>，我校某二级学院大二学生王某某与李某某互传写有答案的纸条</w:t>
      </w:r>
      <w:r w:rsidRPr="00CC01D3">
        <w:rPr>
          <w:rFonts w:ascii="仿宋_GB2312" w:eastAsia="仿宋_GB2312"/>
          <w:color w:val="000000" w:themeColor="text1"/>
          <w:sz w:val="32"/>
          <w:szCs w:val="32"/>
        </w:rPr>
        <w:t>，构成考试作弊。</w:t>
      </w:r>
      <w:r w:rsidRPr="00CC01D3">
        <w:rPr>
          <w:rFonts w:ascii="仿宋_GB2312" w:eastAsia="仿宋_GB2312" w:hint="eastAsia"/>
          <w:color w:val="000000" w:themeColor="text1"/>
          <w:sz w:val="32"/>
          <w:szCs w:val="32"/>
        </w:rPr>
        <w:t>根据《丽水学院学生违纪处分规定》（丽学院办〔2013〕68号）第三十四条第一款第二项的规定，学校给予王某某和李某某同学记过处分。</w:t>
      </w:r>
    </w:p>
    <w:p w:rsidR="00345221" w:rsidRPr="00CC01D3" w:rsidRDefault="00345221" w:rsidP="00345221">
      <w:pPr>
        <w:spacing w:line="56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 w:rsidRPr="00CC01D3">
        <w:rPr>
          <w:rFonts w:ascii="仿宋_GB2312" w:eastAsia="仿宋_GB2312" w:hint="eastAsia"/>
          <w:b/>
          <w:color w:val="000000" w:themeColor="text1"/>
          <w:sz w:val="32"/>
          <w:szCs w:val="32"/>
        </w:rPr>
        <w:t>案例</w:t>
      </w:r>
      <w:r w:rsidR="00384153">
        <w:rPr>
          <w:rFonts w:ascii="仿宋_GB2312" w:eastAsia="仿宋_GB2312" w:hint="eastAsia"/>
          <w:b/>
          <w:color w:val="000000" w:themeColor="text1"/>
          <w:sz w:val="32"/>
          <w:szCs w:val="32"/>
        </w:rPr>
        <w:t>6</w:t>
      </w:r>
      <w:r w:rsidRPr="00CC01D3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</w:t>
      </w:r>
      <w:r w:rsidRPr="00CC01D3">
        <w:rPr>
          <w:rFonts w:ascii="仿宋_GB2312" w:eastAsia="仿宋_GB2312"/>
          <w:color w:val="000000" w:themeColor="text1"/>
          <w:sz w:val="32"/>
          <w:szCs w:val="32"/>
        </w:rPr>
        <w:t>2015年1月6日</w:t>
      </w:r>
      <w:r w:rsidR="00DB65CE">
        <w:rPr>
          <w:rFonts w:ascii="仿宋_GB2312" w:eastAsia="仿宋_GB2312" w:hint="eastAsia"/>
          <w:color w:val="000000" w:themeColor="text1"/>
          <w:sz w:val="32"/>
          <w:szCs w:val="32"/>
        </w:rPr>
        <w:t>，在</w:t>
      </w:r>
      <w:r w:rsidRPr="00CC01D3">
        <w:rPr>
          <w:rFonts w:ascii="仿宋_GB2312" w:eastAsia="仿宋_GB2312"/>
          <w:color w:val="000000" w:themeColor="text1"/>
          <w:sz w:val="32"/>
          <w:szCs w:val="32"/>
        </w:rPr>
        <w:t>《和声》课程考试中，</w:t>
      </w:r>
      <w:r w:rsidRPr="00CC01D3">
        <w:rPr>
          <w:rFonts w:ascii="仿宋_GB2312" w:eastAsia="仿宋_GB2312" w:hint="eastAsia"/>
          <w:color w:val="000000" w:themeColor="text1"/>
          <w:sz w:val="32"/>
          <w:szCs w:val="32"/>
        </w:rPr>
        <w:t>我校某二级学院4名大三学生</w:t>
      </w:r>
      <w:r w:rsidRPr="00CC01D3">
        <w:rPr>
          <w:rFonts w:ascii="仿宋_GB2312" w:eastAsia="仿宋_GB2312"/>
          <w:color w:val="000000" w:themeColor="text1"/>
          <w:sz w:val="32"/>
          <w:szCs w:val="32"/>
        </w:rPr>
        <w:t>携带手机进入考场</w:t>
      </w:r>
      <w:r w:rsidRPr="00CC01D3">
        <w:rPr>
          <w:rFonts w:ascii="仿宋_GB2312" w:eastAsia="仿宋_GB2312" w:hint="eastAsia"/>
          <w:color w:val="000000" w:themeColor="text1"/>
          <w:sz w:val="32"/>
          <w:szCs w:val="32"/>
        </w:rPr>
        <w:t>（手机内未发现与考试有关的资料）</w:t>
      </w:r>
      <w:r w:rsidRPr="00CC01D3">
        <w:rPr>
          <w:rFonts w:ascii="仿宋_GB2312" w:eastAsia="仿宋_GB2312"/>
          <w:color w:val="000000" w:themeColor="text1"/>
          <w:sz w:val="32"/>
          <w:szCs w:val="32"/>
        </w:rPr>
        <w:t>，构成考试违纪</w:t>
      </w:r>
      <w:r w:rsidRPr="00CC01D3">
        <w:rPr>
          <w:rFonts w:ascii="仿宋_GB2312" w:eastAsia="仿宋_GB2312" w:hint="eastAsia"/>
          <w:color w:val="000000" w:themeColor="text1"/>
          <w:sz w:val="32"/>
          <w:szCs w:val="32"/>
        </w:rPr>
        <w:t>。根据《丽水学院学生违纪处分规定》（丽学院办〔</w:t>
      </w:r>
      <w:r w:rsidRPr="00CC01D3">
        <w:rPr>
          <w:rFonts w:ascii="仿宋_GB2312" w:eastAsia="仿宋_GB2312"/>
          <w:color w:val="000000" w:themeColor="text1"/>
          <w:sz w:val="32"/>
          <w:szCs w:val="32"/>
        </w:rPr>
        <w:t>2013〕68号）第三十四条第一款第一项的规定，</w:t>
      </w:r>
      <w:r w:rsidRPr="00CC01D3">
        <w:rPr>
          <w:rFonts w:ascii="仿宋_GB2312" w:eastAsia="仿宋_GB2312" w:hint="eastAsia"/>
          <w:color w:val="000000" w:themeColor="text1"/>
          <w:sz w:val="32"/>
          <w:szCs w:val="32"/>
        </w:rPr>
        <w:t>学校</w:t>
      </w:r>
      <w:r w:rsidRPr="00CC01D3">
        <w:rPr>
          <w:rFonts w:ascii="仿宋_GB2312" w:eastAsia="仿宋_GB2312"/>
          <w:color w:val="000000" w:themeColor="text1"/>
          <w:sz w:val="32"/>
          <w:szCs w:val="32"/>
        </w:rPr>
        <w:t>给予</w:t>
      </w:r>
      <w:r w:rsidRPr="00CC01D3">
        <w:rPr>
          <w:rFonts w:ascii="仿宋_GB2312" w:eastAsia="仿宋_GB2312" w:hint="eastAsia"/>
          <w:color w:val="000000" w:themeColor="text1"/>
          <w:sz w:val="32"/>
          <w:szCs w:val="32"/>
        </w:rPr>
        <w:t>这4</w:t>
      </w:r>
      <w:r w:rsidRPr="00CC01D3">
        <w:rPr>
          <w:rFonts w:ascii="仿宋_GB2312" w:eastAsia="仿宋_GB2312"/>
          <w:color w:val="000000" w:themeColor="text1"/>
          <w:sz w:val="32"/>
          <w:szCs w:val="32"/>
        </w:rPr>
        <w:t>位同学严重警告处分。</w:t>
      </w:r>
    </w:p>
    <w:p w:rsidR="00E265A3" w:rsidRPr="00345221" w:rsidRDefault="00E265A3"/>
    <w:sectPr w:rsidR="00E265A3" w:rsidRPr="00345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C2E" w:rsidRDefault="00F67C2E" w:rsidP="00855CAF">
      <w:r>
        <w:separator/>
      </w:r>
    </w:p>
  </w:endnote>
  <w:endnote w:type="continuationSeparator" w:id="0">
    <w:p w:rsidR="00F67C2E" w:rsidRDefault="00F67C2E" w:rsidP="00855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C2E" w:rsidRDefault="00F67C2E" w:rsidP="00855CAF">
      <w:r>
        <w:separator/>
      </w:r>
    </w:p>
  </w:footnote>
  <w:footnote w:type="continuationSeparator" w:id="0">
    <w:p w:rsidR="00F67C2E" w:rsidRDefault="00F67C2E" w:rsidP="00855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221"/>
    <w:rsid w:val="00056DDE"/>
    <w:rsid w:val="0030593D"/>
    <w:rsid w:val="00345221"/>
    <w:rsid w:val="00384153"/>
    <w:rsid w:val="004D29D1"/>
    <w:rsid w:val="004F04EE"/>
    <w:rsid w:val="00534D2E"/>
    <w:rsid w:val="006144DB"/>
    <w:rsid w:val="00715BC4"/>
    <w:rsid w:val="00821DC2"/>
    <w:rsid w:val="00855CAF"/>
    <w:rsid w:val="00881B34"/>
    <w:rsid w:val="00A06ACC"/>
    <w:rsid w:val="00A262B7"/>
    <w:rsid w:val="00AD2D9B"/>
    <w:rsid w:val="00B91A8E"/>
    <w:rsid w:val="00DB65CE"/>
    <w:rsid w:val="00E265A3"/>
    <w:rsid w:val="00EC5C63"/>
    <w:rsid w:val="00F12D14"/>
    <w:rsid w:val="00F67C2E"/>
    <w:rsid w:val="00F9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221"/>
    <w:pPr>
      <w:widowControl w:val="0"/>
      <w:jc w:val="both"/>
    </w:pPr>
    <w:rPr>
      <w:rFonts w:ascii="宋体" w:eastAsia="宋体" w:hAnsi="宋体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5C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5CAF"/>
    <w:rPr>
      <w:rFonts w:ascii="宋体" w:eastAsia="宋体" w:hAnsi="宋体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5C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5CAF"/>
    <w:rPr>
      <w:rFonts w:ascii="宋体" w:eastAsia="宋体" w:hAnsi="宋体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221"/>
    <w:pPr>
      <w:widowControl w:val="0"/>
      <w:jc w:val="both"/>
    </w:pPr>
    <w:rPr>
      <w:rFonts w:ascii="宋体" w:eastAsia="宋体" w:hAnsi="宋体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5C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5CAF"/>
    <w:rPr>
      <w:rFonts w:ascii="宋体" w:eastAsia="宋体" w:hAnsi="宋体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5C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5CAF"/>
    <w:rPr>
      <w:rFonts w:ascii="宋体" w:eastAsia="宋体" w:hAnsi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郑小卿</dc:creator>
  <cp:lastModifiedBy>陈建波</cp:lastModifiedBy>
  <cp:revision>20</cp:revision>
  <dcterms:created xsi:type="dcterms:W3CDTF">2016-05-27T00:31:00Z</dcterms:created>
  <dcterms:modified xsi:type="dcterms:W3CDTF">2017-05-31T14:05:00Z</dcterms:modified>
</cp:coreProperties>
</file>